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CD" w:rsidRPr="005E6FCD" w:rsidRDefault="005E6FCD" w:rsidP="005E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>10 февраля 2023 года у Братской могилы хутора Малая Каменка состоялось памятное мероприятие в рамках районной Эстафеты памяти, посвященной 80-й годовщине освобождения Каменского района.</w:t>
      </w:r>
    </w:p>
    <w:p w:rsidR="005E6FCD" w:rsidRPr="005E6FCD" w:rsidRDefault="005E6FCD" w:rsidP="005E6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>В торжественном мероприятии приняли участие: работники администрации Малокаменского с/п., председатель совета ветеранов Малокаменского с/</w:t>
      </w:r>
      <w:proofErr w:type="gramStart"/>
      <w:r w:rsidRPr="005E6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6FCD">
        <w:rPr>
          <w:rFonts w:ascii="Times New Roman" w:hAnsi="Times New Roman" w:cs="Times New Roman"/>
          <w:sz w:val="28"/>
          <w:szCs w:val="28"/>
        </w:rPr>
        <w:t xml:space="preserve"> – Михайлычев Виктор Константинович, атаман Малокаменского ХКО – </w:t>
      </w:r>
      <w:proofErr w:type="spellStart"/>
      <w:r w:rsidRPr="005E6FCD">
        <w:rPr>
          <w:rFonts w:ascii="Times New Roman" w:hAnsi="Times New Roman" w:cs="Times New Roman"/>
          <w:sz w:val="28"/>
          <w:szCs w:val="28"/>
        </w:rPr>
        <w:t>Кораблин</w:t>
      </w:r>
      <w:proofErr w:type="spellEnd"/>
      <w:r w:rsidRPr="005E6FCD">
        <w:rPr>
          <w:rFonts w:ascii="Times New Roman" w:hAnsi="Times New Roman" w:cs="Times New Roman"/>
          <w:sz w:val="28"/>
          <w:szCs w:val="28"/>
        </w:rPr>
        <w:t xml:space="preserve"> Александр Александрович., представители ХКО «</w:t>
      </w:r>
      <w:proofErr w:type="spellStart"/>
      <w:r w:rsidRPr="005E6FCD">
        <w:rPr>
          <w:rFonts w:ascii="Times New Roman" w:hAnsi="Times New Roman" w:cs="Times New Roman"/>
          <w:sz w:val="28"/>
          <w:szCs w:val="28"/>
        </w:rPr>
        <w:t>Малокаменское</w:t>
      </w:r>
      <w:proofErr w:type="spellEnd"/>
      <w:r w:rsidRPr="005E6FCD">
        <w:rPr>
          <w:rFonts w:ascii="Times New Roman" w:hAnsi="Times New Roman" w:cs="Times New Roman"/>
          <w:sz w:val="28"/>
          <w:szCs w:val="28"/>
        </w:rPr>
        <w:t xml:space="preserve">», преподаватели и учащиеся </w:t>
      </w:r>
      <w:proofErr w:type="spellStart"/>
      <w:r w:rsidRPr="005E6FCD">
        <w:rPr>
          <w:rFonts w:ascii="Times New Roman" w:hAnsi="Times New Roman" w:cs="Times New Roman"/>
          <w:sz w:val="28"/>
          <w:szCs w:val="28"/>
        </w:rPr>
        <w:t>Малокаменской</w:t>
      </w:r>
      <w:proofErr w:type="spellEnd"/>
      <w:r w:rsidRPr="005E6FCD">
        <w:rPr>
          <w:rFonts w:ascii="Times New Roman" w:hAnsi="Times New Roman" w:cs="Times New Roman"/>
          <w:sz w:val="28"/>
          <w:szCs w:val="28"/>
        </w:rPr>
        <w:t xml:space="preserve"> ООШ, сотрудники детского сада «Рябинка»,  работники культуры, жители Малокаменского с/п. </w:t>
      </w:r>
    </w:p>
    <w:p w:rsidR="005E6FCD" w:rsidRPr="005E6FCD" w:rsidRDefault="005E6FCD" w:rsidP="005E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>К присутствующим обратился Михайлычев Виктор Константинович - председатель совета ветеранов Малокаменского с/п. Он выразил благодарность от всех жителей тем, кто защищал нашу Родину от вероломного врага в годы военного лихолетья, кто вынес на своих плечах непомерную ношу, выстоял и победил. Также, он пожелал молодёжи свято хранить память о подвиге своих дедов и прадедов.</w:t>
      </w:r>
    </w:p>
    <w:p w:rsidR="005E6FCD" w:rsidRPr="005E6FCD" w:rsidRDefault="005E6FCD" w:rsidP="005E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 xml:space="preserve">После окончания торжественной части все присутствующие почтили память воинов и мирных жителей, погибших в годы Великой Отечественной войны, минутой молчания. Завершилось мероприятие торжественным возложением цветов к Братской могиле героев Великой Отечественной войны. </w:t>
      </w:r>
    </w:p>
    <w:p w:rsidR="005E6FCD" w:rsidRDefault="005E6FCD" w:rsidP="005E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>Мы всегда будем хранить память о тех великих событиях, передавая её от поколения к поколению. Пусть в наших сердцах никогда не погаснет свет Победы!</w:t>
      </w:r>
    </w:p>
    <w:p w:rsidR="005E6FCD" w:rsidRDefault="005E6FCD" w:rsidP="005E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29300" cy="4676775"/>
            <wp:effectExtent l="0" t="0" r="0" b="9525"/>
            <wp:docPr id="2" name="Рисунок 2" descr="https://i.mycdn.me/i?r=AyH4iRPQ2q0otWIFepML2LxRtrh77pRuV3xHEMGzjX5gZ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trh77pRuV3xHEMGzjX5gZA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CD" w:rsidRDefault="005E6FCD" w:rsidP="005E6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6FC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34125" cy="4600575"/>
            <wp:effectExtent l="0" t="0" r="9525" b="9525"/>
            <wp:docPr id="1" name="Рисунок 1" descr="https://i.mycdn.me/i?r=AyH4iRPQ2q0otWIFepML2LxRJqSxr0_5BQKu5cbcBB_zV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JqSxr0_5BQKu5cbcBB_zVw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49" cy="46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6FCD" w:rsidRPr="005E6FCD" w:rsidRDefault="005E6FCD" w:rsidP="005E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FCD" w:rsidRDefault="005E6FCD" w:rsidP="005E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5E6FCD">
        <w:rPr>
          <w:rFonts w:ascii="Times New Roman" w:hAnsi="Times New Roman" w:cs="Times New Roman"/>
          <w:sz w:val="28"/>
          <w:szCs w:val="28"/>
        </w:rPr>
        <w:t>ВеликаяОтечественнаявойна</w:t>
      </w:r>
      <w:proofErr w:type="spellEnd"/>
    </w:p>
    <w:p w:rsidR="005E6FCD" w:rsidRDefault="005E6FCD" w:rsidP="005E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>#80летосвобожденияКаменскогорайона</w:t>
      </w:r>
    </w:p>
    <w:p w:rsidR="005E6FCD" w:rsidRDefault="005E6FCD" w:rsidP="005E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FC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Малокаменскоесельскоепоселение</w:t>
      </w:r>
      <w:proofErr w:type="spellEnd"/>
    </w:p>
    <w:sectPr w:rsidR="005E6FCD" w:rsidSect="005E6F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8C"/>
    <w:rsid w:val="00590CC9"/>
    <w:rsid w:val="005E6FCD"/>
    <w:rsid w:val="00C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specpk</dc:creator>
  <cp:keywords/>
  <dc:description/>
  <cp:lastModifiedBy>specpk</cp:lastModifiedBy>
  <cp:revision>2</cp:revision>
  <dcterms:created xsi:type="dcterms:W3CDTF">2023-02-10T10:53:00Z</dcterms:created>
  <dcterms:modified xsi:type="dcterms:W3CDTF">2023-02-10T11:02:00Z</dcterms:modified>
</cp:coreProperties>
</file>