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</w:rPr>
      </w:pPr>
      <w:r w:rsidRPr="00975081">
        <w:rPr>
          <w:bCs/>
        </w:rPr>
        <w:t>РОССИЙСКАЯ ФЕДЕРАЦИЯ</w:t>
      </w:r>
    </w:p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  <w:szCs w:val="28"/>
        </w:rPr>
      </w:pPr>
      <w:r w:rsidRPr="00975081">
        <w:rPr>
          <w:bCs/>
        </w:rPr>
        <w:t>РОСТОВСКАЯ ОБЛАСТЬ</w:t>
      </w:r>
    </w:p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</w:rPr>
      </w:pPr>
      <w:r w:rsidRPr="00975081">
        <w:rPr>
          <w:bCs/>
        </w:rPr>
        <w:t>КАМЕНСКИЙ РАЙОН</w:t>
      </w:r>
    </w:p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</w:rPr>
      </w:pPr>
      <w:r w:rsidRPr="00975081">
        <w:rPr>
          <w:bCs/>
        </w:rPr>
        <w:t>МУНИЦИПАЛЬНОЕ ОБРАЗОВАНИЕ</w:t>
      </w:r>
    </w:p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</w:rPr>
      </w:pPr>
      <w:r w:rsidRPr="00975081">
        <w:rPr>
          <w:bCs/>
        </w:rPr>
        <w:t>«МАЛОКАМЕНСКОЕ СЕЛЬСКОЕ ПОСЕЛЕНИЕ»</w:t>
      </w:r>
    </w:p>
    <w:p w:rsidR="00975081" w:rsidRPr="00975081" w:rsidRDefault="00975081" w:rsidP="00975081">
      <w:pPr>
        <w:pStyle w:val="1"/>
        <w:pBdr>
          <w:bottom w:val="thinThickSmallGap" w:sz="18" w:space="1" w:color="auto"/>
        </w:pBdr>
      </w:pPr>
    </w:p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</w:rPr>
      </w:pPr>
      <w:r w:rsidRPr="00975081">
        <w:rPr>
          <w:bCs/>
        </w:rPr>
        <w:t>АДМИНИСТРАЦИЯ</w:t>
      </w:r>
    </w:p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</w:rPr>
      </w:pPr>
      <w:r w:rsidRPr="00975081">
        <w:rPr>
          <w:bCs/>
        </w:rPr>
        <w:t>МАЛОКАМЕНСКОГО СЕЛЬСКОГО ПОСЕЛЕНИЯ</w:t>
      </w:r>
    </w:p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</w:rPr>
      </w:pPr>
    </w:p>
    <w:p w:rsidR="00975081" w:rsidRPr="00975081" w:rsidRDefault="00975081" w:rsidP="00975081">
      <w:pPr>
        <w:pStyle w:val="1"/>
        <w:pBdr>
          <w:bottom w:val="thinThickSmallGap" w:sz="18" w:space="1" w:color="auto"/>
        </w:pBdr>
        <w:rPr>
          <w:bCs/>
        </w:rPr>
      </w:pPr>
      <w:r w:rsidRPr="00975081">
        <w:rPr>
          <w:bCs/>
        </w:rPr>
        <w:t>РАСПОРЯЖЕНИЕ</w:t>
      </w:r>
    </w:p>
    <w:p w:rsidR="00975081" w:rsidRDefault="00975081" w:rsidP="00975081">
      <w:pPr>
        <w:pStyle w:val="1"/>
        <w:pBdr>
          <w:bottom w:val="thinThickSmallGap" w:sz="18" w:space="1" w:color="auto"/>
        </w:pBdr>
        <w:jc w:val="left"/>
        <w:rPr>
          <w:b w:val="0"/>
          <w:bCs/>
        </w:rPr>
      </w:pPr>
    </w:p>
    <w:p w:rsidR="00975081" w:rsidRPr="00975081" w:rsidRDefault="00110BED" w:rsidP="00975081">
      <w:pPr>
        <w:pStyle w:val="1"/>
        <w:pBdr>
          <w:bottom w:val="thinThickSmallGap" w:sz="18" w:space="1" w:color="auto"/>
        </w:pBdr>
        <w:jc w:val="left"/>
        <w:rPr>
          <w:b w:val="0"/>
        </w:rPr>
      </w:pPr>
      <w:r>
        <w:rPr>
          <w:b w:val="0"/>
        </w:rPr>
        <w:t>«07</w:t>
      </w:r>
      <w:r w:rsidR="008423A0">
        <w:rPr>
          <w:b w:val="0"/>
        </w:rPr>
        <w:t>»</w:t>
      </w:r>
      <w:r>
        <w:rPr>
          <w:b w:val="0"/>
        </w:rPr>
        <w:t xml:space="preserve"> июля 2023</w:t>
      </w:r>
      <w:r w:rsidR="0081056C">
        <w:rPr>
          <w:b w:val="0"/>
        </w:rPr>
        <w:t xml:space="preserve"> г.                      </w:t>
      </w:r>
      <w:r w:rsidR="00975081">
        <w:rPr>
          <w:b w:val="0"/>
        </w:rPr>
        <w:t xml:space="preserve">  </w:t>
      </w:r>
      <w:r w:rsidR="00975081" w:rsidRPr="00975081">
        <w:rPr>
          <w:b w:val="0"/>
        </w:rPr>
        <w:t xml:space="preserve"> </w:t>
      </w:r>
      <w:r>
        <w:rPr>
          <w:b w:val="0"/>
        </w:rPr>
        <w:t xml:space="preserve">    </w:t>
      </w:r>
      <w:r w:rsidR="00975081" w:rsidRPr="00975081">
        <w:rPr>
          <w:b w:val="0"/>
        </w:rPr>
        <w:t>№</w:t>
      </w:r>
      <w:r>
        <w:rPr>
          <w:b w:val="0"/>
        </w:rPr>
        <w:t xml:space="preserve"> 23</w:t>
      </w:r>
      <w:r w:rsidR="00975081" w:rsidRPr="00975081">
        <w:rPr>
          <w:b w:val="0"/>
        </w:rPr>
        <w:t xml:space="preserve">                                 </w:t>
      </w:r>
      <w:r w:rsidR="0081056C">
        <w:rPr>
          <w:b w:val="0"/>
        </w:rPr>
        <w:t xml:space="preserve">   </w:t>
      </w:r>
      <w:r w:rsidR="00975081" w:rsidRPr="00975081">
        <w:rPr>
          <w:b w:val="0"/>
        </w:rPr>
        <w:t xml:space="preserve"> х. Малая Каменка</w:t>
      </w:r>
    </w:p>
    <w:p w:rsidR="00606AA6" w:rsidRPr="00D57656" w:rsidRDefault="00606AA6" w:rsidP="00606AA6"/>
    <w:tbl>
      <w:tblPr>
        <w:tblW w:w="0" w:type="auto"/>
        <w:tblInd w:w="1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5"/>
      </w:tblGrid>
      <w:tr w:rsidR="00606AA6" w:rsidRPr="00172652" w:rsidTr="007805BE">
        <w:trPr>
          <w:trHeight w:val="1183"/>
        </w:trPr>
        <w:tc>
          <w:tcPr>
            <w:tcW w:w="5975" w:type="dxa"/>
            <w:hideMark/>
          </w:tcPr>
          <w:p w:rsidR="00606AA6" w:rsidRPr="00172652" w:rsidRDefault="00606AA6" w:rsidP="007805BE">
            <w:pPr>
              <w:ind w:right="2158"/>
              <w:jc w:val="both"/>
              <w:rPr>
                <w:b/>
                <w:sz w:val="28"/>
                <w:szCs w:val="28"/>
              </w:rPr>
            </w:pPr>
            <w:r w:rsidRPr="00172652">
              <w:rPr>
                <w:sz w:val="28"/>
                <w:szCs w:val="28"/>
              </w:rPr>
              <w:t xml:space="preserve">«О порядке представления сведений о расходах» </w:t>
            </w:r>
          </w:p>
        </w:tc>
      </w:tr>
    </w:tbl>
    <w:p w:rsidR="00606AA6" w:rsidRPr="00172652" w:rsidRDefault="00606AA6" w:rsidP="00606AA6">
      <w:pPr>
        <w:ind w:firstLine="720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В соответствии с федеральными законами  от 03.12.2012 № 230-ФЗ «О контроле за соответствием расходов лиц, замещающих государственные должности, и иных лиц их доходам», Областным законом от 12.05.2009 № 218-ЗС «О противодействии коррупции в Ростовской области»</w:t>
      </w:r>
    </w:p>
    <w:p w:rsidR="00606AA6" w:rsidRPr="00D068E6" w:rsidRDefault="00606AA6" w:rsidP="00606AA6">
      <w:pPr>
        <w:jc w:val="center"/>
        <w:rPr>
          <w:b/>
          <w:sz w:val="26"/>
          <w:szCs w:val="26"/>
        </w:rPr>
      </w:pPr>
    </w:p>
    <w:p w:rsidR="00606AA6" w:rsidRPr="00D068E6" w:rsidRDefault="00110BED" w:rsidP="00606AA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606AA6" w:rsidRPr="00D068E6">
        <w:rPr>
          <w:sz w:val="26"/>
          <w:szCs w:val="26"/>
        </w:rPr>
        <w:t>:</w:t>
      </w:r>
    </w:p>
    <w:p w:rsidR="00110BED" w:rsidRDefault="00110BED" w:rsidP="00110BED">
      <w:pPr>
        <w:suppressAutoHyphens/>
        <w:ind w:left="1070"/>
        <w:jc w:val="both"/>
        <w:rPr>
          <w:kern w:val="2"/>
          <w:sz w:val="28"/>
          <w:szCs w:val="28"/>
        </w:rPr>
      </w:pPr>
    </w:p>
    <w:p w:rsidR="00606AA6" w:rsidRPr="00172652" w:rsidRDefault="00606AA6" w:rsidP="00606AA6">
      <w:pPr>
        <w:numPr>
          <w:ilvl w:val="0"/>
          <w:numId w:val="3"/>
        </w:numPr>
        <w:suppressAutoHyphens/>
        <w:jc w:val="both"/>
        <w:rPr>
          <w:kern w:val="2"/>
          <w:sz w:val="28"/>
          <w:szCs w:val="28"/>
        </w:rPr>
      </w:pPr>
      <w:r w:rsidRPr="00172652">
        <w:rPr>
          <w:kern w:val="2"/>
          <w:sz w:val="28"/>
          <w:szCs w:val="28"/>
        </w:rPr>
        <w:t>Утвердить:</w:t>
      </w:r>
    </w:p>
    <w:p w:rsidR="00606AA6" w:rsidRPr="00172652" w:rsidRDefault="00606AA6" w:rsidP="00606AA6">
      <w:pPr>
        <w:numPr>
          <w:ilvl w:val="1"/>
          <w:numId w:val="3"/>
        </w:numPr>
        <w:suppressAutoHyphens/>
        <w:ind w:left="0" w:firstLine="709"/>
        <w:jc w:val="both"/>
        <w:rPr>
          <w:kern w:val="2"/>
          <w:sz w:val="28"/>
          <w:szCs w:val="28"/>
        </w:rPr>
      </w:pPr>
      <w:r w:rsidRPr="00172652">
        <w:rPr>
          <w:kern w:val="2"/>
          <w:sz w:val="28"/>
          <w:szCs w:val="28"/>
        </w:rPr>
        <w:t xml:space="preserve">Порядок </w:t>
      </w:r>
      <w:r w:rsidRPr="00172652">
        <w:rPr>
          <w:sz w:val="28"/>
          <w:szCs w:val="28"/>
        </w:rPr>
        <w:t>представления лицами замещающими муниципальные должности, должности муниципальной службы в Администрации Малокаменского сельского поселения сведений о расходах (собственных, супругов и несовершеннолетних детей)</w:t>
      </w:r>
      <w:r w:rsidRPr="00172652">
        <w:rPr>
          <w:kern w:val="2"/>
          <w:sz w:val="28"/>
          <w:szCs w:val="28"/>
        </w:rPr>
        <w:t xml:space="preserve"> согласно приложению №1 к настоящему постановлению;</w:t>
      </w:r>
    </w:p>
    <w:p w:rsidR="00606AA6" w:rsidRPr="00172652" w:rsidRDefault="00606AA6" w:rsidP="00606AA6">
      <w:pPr>
        <w:numPr>
          <w:ilvl w:val="1"/>
          <w:numId w:val="3"/>
        </w:numPr>
        <w:suppressAutoHyphens/>
        <w:ind w:left="0" w:firstLine="709"/>
        <w:jc w:val="both"/>
        <w:rPr>
          <w:kern w:val="2"/>
          <w:sz w:val="28"/>
          <w:szCs w:val="28"/>
        </w:rPr>
      </w:pPr>
      <w:r w:rsidRPr="00172652">
        <w:rPr>
          <w:kern w:val="2"/>
          <w:sz w:val="28"/>
          <w:szCs w:val="28"/>
        </w:rPr>
        <w:t>Порядок принятия решения об осуществлении контроля за расходами лиц, замещающих</w:t>
      </w:r>
      <w:r w:rsidRPr="00172652">
        <w:rPr>
          <w:sz w:val="28"/>
          <w:szCs w:val="28"/>
        </w:rPr>
        <w:t xml:space="preserve"> </w:t>
      </w:r>
      <w:r w:rsidRPr="00172652">
        <w:rPr>
          <w:kern w:val="2"/>
          <w:sz w:val="28"/>
          <w:szCs w:val="28"/>
        </w:rPr>
        <w:t xml:space="preserve">должности муниципальной службы в </w:t>
      </w:r>
      <w:r w:rsidRPr="00172652">
        <w:rPr>
          <w:sz w:val="28"/>
          <w:szCs w:val="28"/>
        </w:rPr>
        <w:t>Администрации Малокаменского сельского поселения</w:t>
      </w:r>
      <w:r w:rsidRPr="00172652">
        <w:rPr>
          <w:kern w:val="2"/>
          <w:sz w:val="28"/>
          <w:szCs w:val="28"/>
        </w:rPr>
        <w:t xml:space="preserve"> согласно приложению № 2 к настоящему постановлению.</w:t>
      </w:r>
    </w:p>
    <w:p w:rsidR="00172652" w:rsidRPr="00172652" w:rsidRDefault="00172652" w:rsidP="00172652">
      <w:pPr>
        <w:pStyle w:val="af3"/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172652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172652" w:rsidRPr="00172652" w:rsidRDefault="00172652" w:rsidP="00172652">
      <w:pPr>
        <w:pStyle w:val="af3"/>
        <w:tabs>
          <w:tab w:val="left" w:pos="1210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172652">
        <w:rPr>
          <w:sz w:val="28"/>
          <w:szCs w:val="28"/>
        </w:rPr>
        <w:t>3 Контроль за выполнением постановления оставляю за собой.</w:t>
      </w:r>
      <w:r w:rsidRPr="00172652">
        <w:rPr>
          <w:sz w:val="28"/>
          <w:szCs w:val="28"/>
        </w:rPr>
        <w:tab/>
      </w:r>
    </w:p>
    <w:p w:rsidR="00172652" w:rsidRPr="00172652" w:rsidRDefault="00172652" w:rsidP="00172652">
      <w:pPr>
        <w:pStyle w:val="21"/>
        <w:spacing w:after="0" w:line="240" w:lineRule="auto"/>
        <w:ind w:left="928"/>
        <w:jc w:val="both"/>
        <w:rPr>
          <w:sz w:val="28"/>
          <w:szCs w:val="28"/>
        </w:rPr>
      </w:pPr>
    </w:p>
    <w:p w:rsidR="00172652" w:rsidRPr="00172652" w:rsidRDefault="00172652" w:rsidP="0017265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72652" w:rsidRPr="00172652" w:rsidRDefault="00172652" w:rsidP="0017265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72652" w:rsidRPr="00172652" w:rsidRDefault="00172652" w:rsidP="00172652">
      <w:pPr>
        <w:pStyle w:val="21"/>
        <w:spacing w:after="0" w:line="240" w:lineRule="auto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Глава Администрации</w:t>
      </w:r>
    </w:p>
    <w:p w:rsidR="00172652" w:rsidRPr="00172652" w:rsidRDefault="00172652" w:rsidP="00172652">
      <w:pPr>
        <w:pStyle w:val="21"/>
        <w:spacing w:after="0" w:line="240" w:lineRule="auto"/>
        <w:jc w:val="both"/>
        <w:rPr>
          <w:sz w:val="28"/>
          <w:szCs w:val="28"/>
        </w:rPr>
      </w:pPr>
      <w:r w:rsidRPr="00172652">
        <w:rPr>
          <w:sz w:val="28"/>
          <w:szCs w:val="28"/>
        </w:rPr>
        <w:t xml:space="preserve">Малокаменского сельского поселения                  </w:t>
      </w:r>
      <w:r>
        <w:rPr>
          <w:sz w:val="28"/>
          <w:szCs w:val="28"/>
        </w:rPr>
        <w:t xml:space="preserve">        </w:t>
      </w:r>
      <w:r w:rsidRPr="00172652">
        <w:rPr>
          <w:sz w:val="28"/>
          <w:szCs w:val="28"/>
        </w:rPr>
        <w:t xml:space="preserve">            Ю.К. Погребнов</w:t>
      </w:r>
    </w:p>
    <w:p w:rsidR="00606AA6" w:rsidRPr="00172652" w:rsidRDefault="00606AA6" w:rsidP="00172652">
      <w:pPr>
        <w:pStyle w:val="af3"/>
        <w:ind w:left="928"/>
        <w:jc w:val="both"/>
        <w:rPr>
          <w:sz w:val="28"/>
          <w:szCs w:val="28"/>
        </w:rPr>
      </w:pPr>
    </w:p>
    <w:p w:rsidR="00606AA6" w:rsidRDefault="00606AA6" w:rsidP="00606AA6">
      <w:pPr>
        <w:pStyle w:val="ae"/>
        <w:widowControl w:val="0"/>
        <w:jc w:val="left"/>
        <w:rPr>
          <w:b w:val="0"/>
          <w:bCs w:val="0"/>
          <w:sz w:val="10"/>
          <w:szCs w:val="10"/>
        </w:rPr>
      </w:pPr>
    </w:p>
    <w:p w:rsidR="00606AA6" w:rsidRDefault="00606AA6" w:rsidP="00606AA6">
      <w:pPr>
        <w:pStyle w:val="ae"/>
        <w:widowControl w:val="0"/>
        <w:jc w:val="left"/>
        <w:rPr>
          <w:b w:val="0"/>
          <w:bCs w:val="0"/>
          <w:sz w:val="28"/>
          <w:szCs w:val="28"/>
        </w:rPr>
      </w:pPr>
      <w:r w:rsidRPr="007E2CED">
        <w:rPr>
          <w:b w:val="0"/>
          <w:bCs w:val="0"/>
          <w:sz w:val="28"/>
          <w:szCs w:val="28"/>
        </w:rPr>
        <w:t xml:space="preserve">                                                                                             </w:t>
      </w:r>
    </w:p>
    <w:p w:rsidR="00606AA6" w:rsidRDefault="00606AA6" w:rsidP="00606AA6">
      <w:pPr>
        <w:pStyle w:val="ae"/>
        <w:widowControl w:val="0"/>
        <w:jc w:val="left"/>
        <w:rPr>
          <w:b w:val="0"/>
          <w:bCs w:val="0"/>
          <w:sz w:val="28"/>
          <w:szCs w:val="28"/>
        </w:rPr>
      </w:pPr>
    </w:p>
    <w:p w:rsidR="00606AA6" w:rsidRDefault="00606AA6" w:rsidP="00606AA6">
      <w:pPr>
        <w:pStyle w:val="ae"/>
        <w:widowControl w:val="0"/>
        <w:jc w:val="left"/>
        <w:rPr>
          <w:b w:val="0"/>
          <w:bCs w:val="0"/>
          <w:sz w:val="28"/>
          <w:szCs w:val="28"/>
        </w:rPr>
      </w:pPr>
    </w:p>
    <w:p w:rsidR="00606AA6" w:rsidRDefault="00606AA6" w:rsidP="00606AA6">
      <w:pPr>
        <w:pStyle w:val="ae"/>
        <w:widowControl w:val="0"/>
        <w:jc w:val="left"/>
        <w:rPr>
          <w:b w:val="0"/>
          <w:bCs w:val="0"/>
          <w:sz w:val="28"/>
          <w:szCs w:val="28"/>
        </w:rPr>
      </w:pPr>
    </w:p>
    <w:p w:rsidR="00172652" w:rsidRPr="00172652" w:rsidRDefault="00172652" w:rsidP="00172652">
      <w:pPr>
        <w:rPr>
          <w:lang w:eastAsia="ar-SA"/>
        </w:rPr>
      </w:pPr>
    </w:p>
    <w:p w:rsidR="00606AA6" w:rsidRPr="00606AA6" w:rsidRDefault="00606AA6" w:rsidP="00606AA6">
      <w:pPr>
        <w:pStyle w:val="ae"/>
        <w:widowControl w:val="0"/>
        <w:jc w:val="right"/>
        <w:rPr>
          <w:b w:val="0"/>
          <w:bCs w:val="0"/>
          <w:sz w:val="28"/>
          <w:szCs w:val="28"/>
        </w:rPr>
      </w:pPr>
      <w:r w:rsidRPr="007E2CED">
        <w:rPr>
          <w:b w:val="0"/>
          <w:bCs w:val="0"/>
          <w:sz w:val="28"/>
          <w:szCs w:val="28"/>
        </w:rPr>
        <w:lastRenderedPageBreak/>
        <w:t xml:space="preserve">       </w:t>
      </w:r>
      <w:r w:rsidRPr="00606AA6">
        <w:rPr>
          <w:b w:val="0"/>
          <w:bCs w:val="0"/>
          <w:sz w:val="28"/>
          <w:szCs w:val="28"/>
        </w:rPr>
        <w:t>Приложение №1</w:t>
      </w:r>
    </w:p>
    <w:p w:rsidR="00606AA6" w:rsidRPr="00606AA6" w:rsidRDefault="00606AA6" w:rsidP="00606AA6">
      <w:pPr>
        <w:pStyle w:val="af0"/>
        <w:spacing w:before="0" w:after="0"/>
        <w:jc w:val="right"/>
        <w:rPr>
          <w:rFonts w:ascii="Times New Roman" w:hAnsi="Times New Roman"/>
        </w:rPr>
      </w:pPr>
      <w:r w:rsidRPr="00606AA6">
        <w:rPr>
          <w:rFonts w:ascii="Times New Roman" w:hAnsi="Times New Roman"/>
        </w:rPr>
        <w:t>к постановлению  Администрации</w:t>
      </w:r>
    </w:p>
    <w:p w:rsidR="00606AA6" w:rsidRPr="00606AA6" w:rsidRDefault="00172652" w:rsidP="00606AA6">
      <w:pPr>
        <w:pStyle w:val="af0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Малокаменского</w:t>
      </w:r>
      <w:r w:rsidR="00606AA6" w:rsidRPr="00606AA6">
        <w:rPr>
          <w:rFonts w:ascii="Times New Roman" w:hAnsi="Times New Roman"/>
        </w:rPr>
        <w:t xml:space="preserve"> сельского поселения</w:t>
      </w:r>
    </w:p>
    <w:p w:rsidR="00606AA6" w:rsidRPr="007E2CED" w:rsidRDefault="00606AA6" w:rsidP="00172652">
      <w:pPr>
        <w:pStyle w:val="af0"/>
        <w:spacing w:before="0" w:after="0"/>
        <w:ind w:firstLine="6480"/>
      </w:pPr>
      <w:r w:rsidRPr="00606AA6">
        <w:rPr>
          <w:rFonts w:ascii="Times New Roman" w:hAnsi="Times New Roman"/>
        </w:rPr>
        <w:t xml:space="preserve">  </w:t>
      </w:r>
      <w:r w:rsidR="002872BE">
        <w:rPr>
          <w:rFonts w:ascii="Times New Roman" w:hAnsi="Times New Roman"/>
        </w:rPr>
        <w:t xml:space="preserve">         </w:t>
      </w:r>
      <w:r w:rsidR="00172652">
        <w:rPr>
          <w:rFonts w:ascii="Times New Roman" w:hAnsi="Times New Roman"/>
        </w:rPr>
        <w:t xml:space="preserve"> от </w:t>
      </w:r>
      <w:r w:rsidR="00110BED">
        <w:rPr>
          <w:rFonts w:ascii="Times New Roman" w:hAnsi="Times New Roman"/>
        </w:rPr>
        <w:t>07.07.2023</w:t>
      </w:r>
      <w:r w:rsidR="00172652">
        <w:rPr>
          <w:rFonts w:ascii="Times New Roman" w:hAnsi="Times New Roman"/>
        </w:rPr>
        <w:t xml:space="preserve"> №</w:t>
      </w:r>
      <w:r w:rsidR="002872BE">
        <w:rPr>
          <w:rFonts w:ascii="Times New Roman" w:hAnsi="Times New Roman"/>
        </w:rPr>
        <w:t xml:space="preserve"> </w:t>
      </w:r>
      <w:r w:rsidR="00110BED">
        <w:rPr>
          <w:rFonts w:ascii="Times New Roman" w:hAnsi="Times New Roman"/>
        </w:rPr>
        <w:t>23</w:t>
      </w:r>
    </w:p>
    <w:p w:rsidR="00172652" w:rsidRDefault="00172652" w:rsidP="00606AA6">
      <w:pPr>
        <w:autoSpaceDE w:val="0"/>
        <w:jc w:val="center"/>
        <w:rPr>
          <w:sz w:val="28"/>
          <w:szCs w:val="28"/>
        </w:rPr>
      </w:pPr>
    </w:p>
    <w:p w:rsidR="00172652" w:rsidRDefault="00172652" w:rsidP="00606AA6">
      <w:pPr>
        <w:autoSpaceDE w:val="0"/>
        <w:jc w:val="center"/>
        <w:rPr>
          <w:sz w:val="28"/>
          <w:szCs w:val="28"/>
        </w:rPr>
      </w:pPr>
    </w:p>
    <w:p w:rsidR="00606AA6" w:rsidRPr="00172652" w:rsidRDefault="00606AA6" w:rsidP="00606AA6">
      <w:pPr>
        <w:autoSpaceDE w:val="0"/>
        <w:jc w:val="center"/>
        <w:rPr>
          <w:sz w:val="28"/>
          <w:szCs w:val="28"/>
        </w:rPr>
      </w:pPr>
      <w:r w:rsidRPr="00172652">
        <w:rPr>
          <w:sz w:val="28"/>
          <w:szCs w:val="28"/>
        </w:rPr>
        <w:t>ПОРЯДОК</w:t>
      </w:r>
    </w:p>
    <w:p w:rsidR="00606AA6" w:rsidRPr="00172652" w:rsidRDefault="00606AA6" w:rsidP="00110BED">
      <w:pPr>
        <w:autoSpaceDE w:val="0"/>
        <w:ind w:left="709" w:right="991"/>
        <w:jc w:val="center"/>
        <w:rPr>
          <w:sz w:val="28"/>
          <w:szCs w:val="28"/>
          <w:highlight w:val="yellow"/>
        </w:rPr>
      </w:pPr>
      <w:r w:rsidRPr="00172652">
        <w:rPr>
          <w:sz w:val="28"/>
          <w:szCs w:val="28"/>
        </w:rPr>
        <w:t xml:space="preserve">представления лицами замещающими муниципальные должности, должности муниципальной службы в Администрации </w:t>
      </w:r>
      <w:r w:rsidR="00172652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 сведений о расходах (собственных, супругов и несовершеннолетних детей)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1.</w:t>
      </w:r>
      <w:r w:rsidR="00172652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 xml:space="preserve">Настоящий Порядок определяет правила представления лицами, замещающими муниципальные должности, должности муниципальной службы в Администрации </w:t>
      </w:r>
      <w:r w:rsidR="00172652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 сведений о расходах, а также о расходах своих супруги (супруга) и несовершеннолетних детей, включенные в перечень, установленный нормативным правовым актом Администрации </w:t>
      </w:r>
      <w:r w:rsidR="00172652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2.</w:t>
      </w:r>
      <w:r w:rsidR="00172652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 xml:space="preserve">Сведения о расходах представляются лицами, замещающие муниципальные должности, должности муниципальной службы в Администрации </w:t>
      </w:r>
      <w:r w:rsidR="00172652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 </w:t>
      </w:r>
      <w:r w:rsidR="00172652">
        <w:rPr>
          <w:sz w:val="28"/>
          <w:szCs w:val="28"/>
        </w:rPr>
        <w:t xml:space="preserve">ведущему </w:t>
      </w:r>
      <w:r w:rsidRPr="00172652">
        <w:rPr>
          <w:sz w:val="28"/>
          <w:szCs w:val="28"/>
        </w:rPr>
        <w:t xml:space="preserve">специалисту по </w:t>
      </w:r>
      <w:r w:rsidR="00172652">
        <w:rPr>
          <w:sz w:val="28"/>
          <w:szCs w:val="28"/>
        </w:rPr>
        <w:t xml:space="preserve">вопросам правовой и </w:t>
      </w:r>
      <w:r w:rsidRPr="00172652">
        <w:rPr>
          <w:sz w:val="28"/>
          <w:szCs w:val="28"/>
        </w:rPr>
        <w:t>кадровой работе.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bookmarkStart w:id="0" w:name="P59"/>
      <w:bookmarkEnd w:id="0"/>
      <w:r w:rsidRPr="00172652">
        <w:rPr>
          <w:sz w:val="28"/>
          <w:szCs w:val="28"/>
        </w:rPr>
        <w:t>3.</w:t>
      </w:r>
      <w:r w:rsidR="00172652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>Сведения о расходах представляются ежегодно, не позднее 30 апреля года, следующего за отчетным, по форме, утвержденной Указом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4.</w:t>
      </w:r>
      <w:r w:rsidR="00172652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>В случае если лица, указанные в пункте 1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одного месяца после окончания срока, указанного в пункте 3 настоящего Порядка.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5.</w:t>
      </w:r>
      <w:r w:rsidR="00172652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 xml:space="preserve">В случае непредставления по объективным причинам лицами, указанными в пункте 1 настоящего Порядка, сведений о расходах своих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служащих, проходящих муниципальную службу в </w:t>
      </w:r>
      <w:r w:rsidRPr="00172652">
        <w:rPr>
          <w:sz w:val="28"/>
          <w:szCs w:val="28"/>
        </w:rPr>
        <w:lastRenderedPageBreak/>
        <w:t xml:space="preserve">Администрации </w:t>
      </w:r>
      <w:r w:rsidR="00172652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поселения, и урегулированию конфликта интересов в. 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6. Контроль за соответствием расходов лиц, указанных в пункте 1 настоящего Порядка, а также расходов их супруг (супругов) и несовершеннолетних детей общему доходу данных лиц и их супруг (супругов) за три последних года, предшествующих отчетному периоду, осуществляется в порядке, установленном нормативными правовыми актами Российской Федерации и Ростовской области.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7. Сведения о расходах, представленные в соответствии с настоящим Порядком,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 xml:space="preserve">8.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лиц, указанных в пункте 1 настоящего Порядка, и их супруг (супругов) за три последних года, предшествующих совершению сделки, размещаются в информационно-телекоммуникационной сети "Интернет" на официальном сайте Администрации </w:t>
      </w:r>
      <w:r w:rsidR="002872BE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 и предоставляются для опубликования средствам массовой информации в порядке, установленном нормативными правовыми актами Российской Федерации.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9.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 xml:space="preserve">Муниципальные служащие Администрации </w:t>
      </w:r>
      <w:r w:rsidR="002872BE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поселения, в должностные обязанности которых входит работа со сведениями о расходах, виновные в их разглашении или неправомерном использовании, несут ответственность в соответствии с законодательством Российской Федерации.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10.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>Сведения о расходах приобщаются к личному делу лица, их представившего в соответствии с настоящим Порядком.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11.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110BED" w:rsidRPr="00172652" w:rsidRDefault="00110BED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172652" w:rsidRDefault="00606AA6" w:rsidP="00606AA6">
      <w:pPr>
        <w:pStyle w:val="ae"/>
        <w:widowControl w:val="0"/>
        <w:jc w:val="left"/>
        <w:rPr>
          <w:b w:val="0"/>
          <w:bCs w:val="0"/>
          <w:sz w:val="28"/>
          <w:szCs w:val="28"/>
        </w:rPr>
      </w:pPr>
      <w:r w:rsidRPr="00172652"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</w:t>
      </w:r>
    </w:p>
    <w:p w:rsidR="00606AA6" w:rsidRPr="00172652" w:rsidRDefault="00606AA6" w:rsidP="00172652">
      <w:pPr>
        <w:pStyle w:val="ae"/>
        <w:widowControl w:val="0"/>
        <w:jc w:val="right"/>
        <w:rPr>
          <w:b w:val="0"/>
          <w:bCs w:val="0"/>
          <w:sz w:val="28"/>
          <w:szCs w:val="28"/>
        </w:rPr>
      </w:pPr>
      <w:r w:rsidRPr="00172652">
        <w:rPr>
          <w:b w:val="0"/>
          <w:bCs w:val="0"/>
          <w:sz w:val="28"/>
          <w:szCs w:val="28"/>
        </w:rPr>
        <w:lastRenderedPageBreak/>
        <w:t>Приложение №2</w:t>
      </w:r>
    </w:p>
    <w:p w:rsidR="00606AA6" w:rsidRPr="00172652" w:rsidRDefault="00606AA6" w:rsidP="00606AA6">
      <w:pPr>
        <w:pStyle w:val="af0"/>
        <w:spacing w:before="0" w:after="0"/>
        <w:jc w:val="right"/>
        <w:rPr>
          <w:rFonts w:ascii="Times New Roman" w:hAnsi="Times New Roman"/>
        </w:rPr>
      </w:pPr>
      <w:r w:rsidRPr="00172652">
        <w:rPr>
          <w:rFonts w:ascii="Times New Roman" w:hAnsi="Times New Roman"/>
        </w:rPr>
        <w:t>к постановлению  Администрации</w:t>
      </w:r>
    </w:p>
    <w:p w:rsidR="00606AA6" w:rsidRPr="00172652" w:rsidRDefault="00172652" w:rsidP="00606AA6">
      <w:pPr>
        <w:pStyle w:val="af0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Малокаменского</w:t>
      </w:r>
      <w:r w:rsidR="00606AA6" w:rsidRPr="00172652">
        <w:rPr>
          <w:rFonts w:ascii="Times New Roman" w:hAnsi="Times New Roman"/>
        </w:rPr>
        <w:t xml:space="preserve"> сельского поселения</w:t>
      </w:r>
    </w:p>
    <w:p w:rsidR="00606AA6" w:rsidRPr="00172652" w:rsidRDefault="00110BED" w:rsidP="00606AA6">
      <w:pPr>
        <w:pStyle w:val="af0"/>
        <w:spacing w:before="0" w:after="0"/>
        <w:ind w:firstLine="64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от</w:t>
      </w:r>
      <w:r w:rsidR="00606AA6" w:rsidRPr="00172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07.07.2023</w:t>
      </w:r>
      <w:r w:rsidR="00172652">
        <w:rPr>
          <w:rFonts w:ascii="Times New Roman" w:hAnsi="Times New Roman"/>
        </w:rPr>
        <w:t xml:space="preserve"> </w:t>
      </w:r>
      <w:r w:rsidR="00606AA6" w:rsidRPr="0017265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23</w:t>
      </w: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606AA6" w:rsidRPr="00172652" w:rsidRDefault="00606AA6" w:rsidP="00606AA6">
      <w:pPr>
        <w:jc w:val="center"/>
        <w:rPr>
          <w:sz w:val="28"/>
          <w:szCs w:val="28"/>
        </w:rPr>
      </w:pPr>
      <w:r w:rsidRPr="00172652">
        <w:rPr>
          <w:sz w:val="28"/>
          <w:szCs w:val="28"/>
        </w:rPr>
        <w:t>ПОРЯДОК</w:t>
      </w:r>
    </w:p>
    <w:p w:rsidR="00606AA6" w:rsidRPr="00172652" w:rsidRDefault="00606AA6" w:rsidP="00110BED">
      <w:pPr>
        <w:ind w:left="709" w:right="1275"/>
        <w:jc w:val="center"/>
        <w:rPr>
          <w:sz w:val="28"/>
          <w:szCs w:val="28"/>
        </w:rPr>
      </w:pPr>
      <w:r w:rsidRPr="00172652">
        <w:rPr>
          <w:sz w:val="28"/>
          <w:szCs w:val="28"/>
        </w:rPr>
        <w:t xml:space="preserve">принятия решения об осуществлении контроля за расходами лиц, замещающих должности муниципальной службы в Администрации </w:t>
      </w:r>
      <w:r w:rsidR="002872BE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 сведений о расходах, а также о расходах своих супруги (супруга) и несовершеннолетних детей</w:t>
      </w:r>
    </w:p>
    <w:p w:rsidR="00606AA6" w:rsidRPr="00172652" w:rsidRDefault="00606AA6" w:rsidP="00110BED">
      <w:pPr>
        <w:jc w:val="center"/>
        <w:rPr>
          <w:sz w:val="28"/>
          <w:szCs w:val="28"/>
        </w:rPr>
      </w:pP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1.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 xml:space="preserve">Настоящий Порядок определяет правила принятия решения об осуществлении контроля за соответствием расходов лиц, замещающих должности муниципальной службы в Администрации </w:t>
      </w:r>
      <w:r w:rsidR="002872BE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  сведений о расходах, а также о расходах своих супруги (супруга) и несовершеннолетних детей общему доходу данных лиц и их супруг (супругов) за три последних года, предшествующих отчетному периоду (далее - контроль за расходами).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bookmarkStart w:id="1" w:name="P124"/>
      <w:bookmarkEnd w:id="1"/>
      <w:r w:rsidRPr="00172652">
        <w:rPr>
          <w:sz w:val="28"/>
          <w:szCs w:val="28"/>
        </w:rPr>
        <w:t>2.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 xml:space="preserve">Решение об осуществлении контроля за расходами принимается </w:t>
      </w:r>
      <w:r w:rsidR="002872BE">
        <w:rPr>
          <w:sz w:val="28"/>
          <w:szCs w:val="28"/>
        </w:rPr>
        <w:t>г</w:t>
      </w:r>
      <w:r w:rsidRPr="00172652">
        <w:rPr>
          <w:sz w:val="28"/>
          <w:szCs w:val="28"/>
        </w:rPr>
        <w:t>лавой</w:t>
      </w:r>
      <w:r w:rsidR="002872BE">
        <w:rPr>
          <w:sz w:val="28"/>
          <w:szCs w:val="28"/>
        </w:rPr>
        <w:t xml:space="preserve"> Администрации Малокаменского</w:t>
      </w:r>
      <w:r w:rsidRPr="00172652">
        <w:rPr>
          <w:sz w:val="28"/>
          <w:szCs w:val="28"/>
        </w:rPr>
        <w:t xml:space="preserve"> сельского поселения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>или уполно</w:t>
      </w:r>
      <w:r w:rsidR="002872BE">
        <w:rPr>
          <w:sz w:val="28"/>
          <w:szCs w:val="28"/>
        </w:rPr>
        <w:t xml:space="preserve">моченным им должностным лицом, </w:t>
      </w:r>
      <w:r w:rsidRPr="00172652">
        <w:rPr>
          <w:sz w:val="28"/>
          <w:szCs w:val="28"/>
        </w:rPr>
        <w:t xml:space="preserve">в отношении лиц, замещающих должности муниципальной службы, включенные в перечень, установленный нормативным правовым актом Администрации </w:t>
      </w:r>
      <w:r w:rsidR="002872BE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поселения, (далее - лица), их супруг (супругов) и несовершеннолетних детей.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bookmarkStart w:id="2" w:name="P126"/>
      <w:bookmarkEnd w:id="2"/>
      <w:r w:rsidRPr="00172652">
        <w:rPr>
          <w:sz w:val="28"/>
          <w:szCs w:val="28"/>
        </w:rPr>
        <w:t>3.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>Решение об осуществлении контроля за расходами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представленной в порядке, установленном нормативными правовыми актами Российской Федерации.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4.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 xml:space="preserve">Решение об осуществлении контроля за расходами принимается в течение 5 рабочих дней со дня получения </w:t>
      </w:r>
      <w:r w:rsidR="002872BE">
        <w:rPr>
          <w:sz w:val="28"/>
          <w:szCs w:val="28"/>
        </w:rPr>
        <w:t>г</w:t>
      </w:r>
      <w:r w:rsidRPr="00172652">
        <w:rPr>
          <w:sz w:val="28"/>
          <w:szCs w:val="28"/>
        </w:rPr>
        <w:t xml:space="preserve">лавой </w:t>
      </w:r>
      <w:r w:rsidR="002872BE">
        <w:rPr>
          <w:sz w:val="28"/>
          <w:szCs w:val="28"/>
        </w:rPr>
        <w:t>Администрации Малокаменского</w:t>
      </w:r>
      <w:r w:rsidRPr="00172652">
        <w:rPr>
          <w:sz w:val="28"/>
          <w:szCs w:val="28"/>
        </w:rPr>
        <w:t xml:space="preserve"> сельского поселения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>или уполномоченным им должностным лицом информации, указанной в пункте 3 настоящего Порядка.</w:t>
      </w:r>
    </w:p>
    <w:p w:rsidR="00606AA6" w:rsidRPr="00172652" w:rsidRDefault="00606AA6" w:rsidP="00606AA6">
      <w:pPr>
        <w:ind w:firstLine="708"/>
        <w:jc w:val="both"/>
        <w:rPr>
          <w:sz w:val="28"/>
          <w:szCs w:val="28"/>
        </w:rPr>
      </w:pPr>
      <w:r w:rsidRPr="00172652">
        <w:rPr>
          <w:sz w:val="28"/>
          <w:szCs w:val="28"/>
        </w:rPr>
        <w:t>5.</w:t>
      </w:r>
      <w:r w:rsidR="002872BE">
        <w:rPr>
          <w:sz w:val="28"/>
          <w:szCs w:val="28"/>
        </w:rPr>
        <w:t xml:space="preserve"> </w:t>
      </w:r>
      <w:r w:rsidRPr="00172652">
        <w:rPr>
          <w:sz w:val="28"/>
          <w:szCs w:val="28"/>
        </w:rPr>
        <w:t xml:space="preserve">Решение об осуществлении контроля за расходами принимается отдельно в отношении каждого лица, указанного в пункте 2 настоящего Порядка, оформляется в письменном виде и в течение трех рабочих дней со дня его принятия направляется </w:t>
      </w:r>
      <w:r w:rsidR="002872BE">
        <w:rPr>
          <w:sz w:val="28"/>
          <w:szCs w:val="28"/>
        </w:rPr>
        <w:t xml:space="preserve">ведущему </w:t>
      </w:r>
      <w:r w:rsidRPr="00172652">
        <w:rPr>
          <w:sz w:val="28"/>
          <w:szCs w:val="28"/>
        </w:rPr>
        <w:t xml:space="preserve">специалисту Администрации </w:t>
      </w:r>
      <w:r w:rsidR="002872BE">
        <w:rPr>
          <w:sz w:val="28"/>
          <w:szCs w:val="28"/>
        </w:rPr>
        <w:t>Малокаменского</w:t>
      </w:r>
      <w:r w:rsidRPr="00172652">
        <w:rPr>
          <w:sz w:val="28"/>
          <w:szCs w:val="28"/>
        </w:rPr>
        <w:t xml:space="preserve"> сельского поселения по </w:t>
      </w:r>
      <w:r w:rsidR="002872BE">
        <w:rPr>
          <w:sz w:val="28"/>
          <w:szCs w:val="28"/>
        </w:rPr>
        <w:t xml:space="preserve">вопросам правовой и </w:t>
      </w:r>
      <w:r w:rsidRPr="00172652">
        <w:rPr>
          <w:sz w:val="28"/>
          <w:szCs w:val="28"/>
        </w:rPr>
        <w:t xml:space="preserve">кадровой работе. </w:t>
      </w:r>
    </w:p>
    <w:p w:rsidR="00606AA6" w:rsidRPr="00172652" w:rsidRDefault="00606AA6" w:rsidP="00606AA6">
      <w:pPr>
        <w:pStyle w:val="ConsPlusNormal"/>
        <w:widowControl/>
        <w:ind w:firstLine="0"/>
        <w:rPr>
          <w:sz w:val="28"/>
          <w:szCs w:val="28"/>
          <w:highlight w:val="yellow"/>
        </w:rPr>
      </w:pPr>
    </w:p>
    <w:p w:rsidR="0011470E" w:rsidRPr="00172652" w:rsidRDefault="0011470E" w:rsidP="00606AA6">
      <w:pPr>
        <w:jc w:val="both"/>
        <w:rPr>
          <w:color w:val="000000"/>
          <w:sz w:val="28"/>
          <w:szCs w:val="28"/>
        </w:rPr>
      </w:pPr>
    </w:p>
    <w:sectPr w:rsidR="0011470E" w:rsidRPr="00172652" w:rsidSect="0081056C">
      <w:footerReference w:type="even" r:id="rId7"/>
      <w:footerReference w:type="default" r:id="rId8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3AD" w:rsidRDefault="007403AD">
      <w:r>
        <w:separator/>
      </w:r>
    </w:p>
  </w:endnote>
  <w:endnote w:type="continuationSeparator" w:id="1">
    <w:p w:rsidR="007403AD" w:rsidRDefault="0074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B4" w:rsidRDefault="00117558" w:rsidP="00B06B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0F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2D31">
      <w:rPr>
        <w:rStyle w:val="a7"/>
        <w:noProof/>
      </w:rPr>
      <w:t>27</w:t>
    </w:r>
    <w:r>
      <w:rPr>
        <w:rStyle w:val="a7"/>
      </w:rPr>
      <w:fldChar w:fldCharType="end"/>
    </w:r>
  </w:p>
  <w:p w:rsidR="00E30FB4" w:rsidRDefault="00E30FB4" w:rsidP="00847EA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B4" w:rsidRDefault="00117558" w:rsidP="00B06B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30F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0BED">
      <w:rPr>
        <w:rStyle w:val="a7"/>
        <w:noProof/>
      </w:rPr>
      <w:t>4</w:t>
    </w:r>
    <w:r>
      <w:rPr>
        <w:rStyle w:val="a7"/>
      </w:rPr>
      <w:fldChar w:fldCharType="end"/>
    </w:r>
  </w:p>
  <w:p w:rsidR="00E30FB4" w:rsidRDefault="00E30FB4" w:rsidP="00847EA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3AD" w:rsidRDefault="007403AD">
      <w:r>
        <w:separator/>
      </w:r>
    </w:p>
  </w:footnote>
  <w:footnote w:type="continuationSeparator" w:id="1">
    <w:p w:rsidR="007403AD" w:rsidRDefault="00740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0C79"/>
    <w:multiLevelType w:val="hybridMultilevel"/>
    <w:tmpl w:val="57584F0A"/>
    <w:lvl w:ilvl="0" w:tplc="DB0C023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755B4A"/>
    <w:multiLevelType w:val="singleLevel"/>
    <w:tmpl w:val="F7D421E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625F21FA"/>
    <w:multiLevelType w:val="multilevel"/>
    <w:tmpl w:val="264472F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70E"/>
    <w:rsid w:val="000032D6"/>
    <w:rsid w:val="00006C50"/>
    <w:rsid w:val="00010D84"/>
    <w:rsid w:val="0001145D"/>
    <w:rsid w:val="0001525F"/>
    <w:rsid w:val="00025F9E"/>
    <w:rsid w:val="00027CCB"/>
    <w:rsid w:val="00034AA7"/>
    <w:rsid w:val="00043643"/>
    <w:rsid w:val="000511DF"/>
    <w:rsid w:val="00055573"/>
    <w:rsid w:val="00055CEF"/>
    <w:rsid w:val="0006074C"/>
    <w:rsid w:val="00062C52"/>
    <w:rsid w:val="000632DD"/>
    <w:rsid w:val="00064AA0"/>
    <w:rsid w:val="00075040"/>
    <w:rsid w:val="0007536E"/>
    <w:rsid w:val="00093C0F"/>
    <w:rsid w:val="000949EB"/>
    <w:rsid w:val="000A29EC"/>
    <w:rsid w:val="000A545F"/>
    <w:rsid w:val="000B2128"/>
    <w:rsid w:val="000B31DA"/>
    <w:rsid w:val="000C5924"/>
    <w:rsid w:val="000C64ED"/>
    <w:rsid w:val="000D1696"/>
    <w:rsid w:val="000D34B7"/>
    <w:rsid w:val="000D7731"/>
    <w:rsid w:val="000F1489"/>
    <w:rsid w:val="000F79CC"/>
    <w:rsid w:val="001015DD"/>
    <w:rsid w:val="00101FDB"/>
    <w:rsid w:val="00103AE6"/>
    <w:rsid w:val="00106B7F"/>
    <w:rsid w:val="00107185"/>
    <w:rsid w:val="00110BED"/>
    <w:rsid w:val="0011470E"/>
    <w:rsid w:val="0011748D"/>
    <w:rsid w:val="00117558"/>
    <w:rsid w:val="00121EA5"/>
    <w:rsid w:val="00122429"/>
    <w:rsid w:val="001242E3"/>
    <w:rsid w:val="0012692E"/>
    <w:rsid w:val="00126E3D"/>
    <w:rsid w:val="00131CF8"/>
    <w:rsid w:val="00140D48"/>
    <w:rsid w:val="001525F9"/>
    <w:rsid w:val="00162274"/>
    <w:rsid w:val="00162B08"/>
    <w:rsid w:val="00163C77"/>
    <w:rsid w:val="00165EA9"/>
    <w:rsid w:val="00166319"/>
    <w:rsid w:val="00172652"/>
    <w:rsid w:val="001748F6"/>
    <w:rsid w:val="00180EA3"/>
    <w:rsid w:val="00190988"/>
    <w:rsid w:val="00196830"/>
    <w:rsid w:val="001B073D"/>
    <w:rsid w:val="001B15D9"/>
    <w:rsid w:val="001B5B1F"/>
    <w:rsid w:val="001C1CCD"/>
    <w:rsid w:val="001C4F5F"/>
    <w:rsid w:val="001C6AC9"/>
    <w:rsid w:val="001D3508"/>
    <w:rsid w:val="001D5F7F"/>
    <w:rsid w:val="001D63C9"/>
    <w:rsid w:val="001E460C"/>
    <w:rsid w:val="001F0D2A"/>
    <w:rsid w:val="00210DD5"/>
    <w:rsid w:val="00212925"/>
    <w:rsid w:val="00230077"/>
    <w:rsid w:val="00233DC1"/>
    <w:rsid w:val="00236E6A"/>
    <w:rsid w:val="00243CEC"/>
    <w:rsid w:val="00244132"/>
    <w:rsid w:val="00253964"/>
    <w:rsid w:val="00260345"/>
    <w:rsid w:val="00264DD9"/>
    <w:rsid w:val="00265326"/>
    <w:rsid w:val="00274FE6"/>
    <w:rsid w:val="00276E97"/>
    <w:rsid w:val="00277423"/>
    <w:rsid w:val="002872BE"/>
    <w:rsid w:val="00292E04"/>
    <w:rsid w:val="00293B37"/>
    <w:rsid w:val="002A5483"/>
    <w:rsid w:val="002A5B4B"/>
    <w:rsid w:val="002A7C82"/>
    <w:rsid w:val="002B6832"/>
    <w:rsid w:val="002C04F7"/>
    <w:rsid w:val="002C1A48"/>
    <w:rsid w:val="002C4353"/>
    <w:rsid w:val="002C585D"/>
    <w:rsid w:val="002C758B"/>
    <w:rsid w:val="002D692B"/>
    <w:rsid w:val="002E68E1"/>
    <w:rsid w:val="003000F2"/>
    <w:rsid w:val="00306AD8"/>
    <w:rsid w:val="00311989"/>
    <w:rsid w:val="003143CA"/>
    <w:rsid w:val="003149EF"/>
    <w:rsid w:val="00316229"/>
    <w:rsid w:val="003203C5"/>
    <w:rsid w:val="0032766D"/>
    <w:rsid w:val="0033061F"/>
    <w:rsid w:val="00330E32"/>
    <w:rsid w:val="00330EA3"/>
    <w:rsid w:val="00333A2D"/>
    <w:rsid w:val="00336566"/>
    <w:rsid w:val="003411A3"/>
    <w:rsid w:val="00353010"/>
    <w:rsid w:val="00354103"/>
    <w:rsid w:val="00366DE3"/>
    <w:rsid w:val="003765A7"/>
    <w:rsid w:val="0038030D"/>
    <w:rsid w:val="003842C7"/>
    <w:rsid w:val="00385693"/>
    <w:rsid w:val="0039051C"/>
    <w:rsid w:val="003910F8"/>
    <w:rsid w:val="0039277B"/>
    <w:rsid w:val="003E1FA3"/>
    <w:rsid w:val="003F1D6E"/>
    <w:rsid w:val="003F3545"/>
    <w:rsid w:val="003F4E3D"/>
    <w:rsid w:val="003F7D0C"/>
    <w:rsid w:val="00405D5F"/>
    <w:rsid w:val="00417217"/>
    <w:rsid w:val="0042309C"/>
    <w:rsid w:val="004309C0"/>
    <w:rsid w:val="0043107D"/>
    <w:rsid w:val="00434377"/>
    <w:rsid w:val="0043466B"/>
    <w:rsid w:val="004354F7"/>
    <w:rsid w:val="004361DA"/>
    <w:rsid w:val="0044637A"/>
    <w:rsid w:val="00450FC0"/>
    <w:rsid w:val="004567F6"/>
    <w:rsid w:val="004656A9"/>
    <w:rsid w:val="00465CFC"/>
    <w:rsid w:val="0047210C"/>
    <w:rsid w:val="00482FB2"/>
    <w:rsid w:val="0048570E"/>
    <w:rsid w:val="00486A81"/>
    <w:rsid w:val="00491607"/>
    <w:rsid w:val="00495A2D"/>
    <w:rsid w:val="004975CA"/>
    <w:rsid w:val="004A45B8"/>
    <w:rsid w:val="004A6B86"/>
    <w:rsid w:val="004B55DA"/>
    <w:rsid w:val="004B621B"/>
    <w:rsid w:val="004C3A08"/>
    <w:rsid w:val="004C5286"/>
    <w:rsid w:val="004C709E"/>
    <w:rsid w:val="004D129D"/>
    <w:rsid w:val="004D21EA"/>
    <w:rsid w:val="004D6D75"/>
    <w:rsid w:val="004E6EA4"/>
    <w:rsid w:val="004F2A42"/>
    <w:rsid w:val="00513573"/>
    <w:rsid w:val="00517969"/>
    <w:rsid w:val="00522074"/>
    <w:rsid w:val="00526F58"/>
    <w:rsid w:val="00537D44"/>
    <w:rsid w:val="00552D31"/>
    <w:rsid w:val="00552D98"/>
    <w:rsid w:val="00554ECE"/>
    <w:rsid w:val="00555D5C"/>
    <w:rsid w:val="005610A3"/>
    <w:rsid w:val="00564BC4"/>
    <w:rsid w:val="00565E20"/>
    <w:rsid w:val="00565ED9"/>
    <w:rsid w:val="00571262"/>
    <w:rsid w:val="00571C2D"/>
    <w:rsid w:val="005738B0"/>
    <w:rsid w:val="005748DA"/>
    <w:rsid w:val="005754B2"/>
    <w:rsid w:val="00581B32"/>
    <w:rsid w:val="005829C7"/>
    <w:rsid w:val="005837BA"/>
    <w:rsid w:val="00594E4E"/>
    <w:rsid w:val="00596CC4"/>
    <w:rsid w:val="00597ABA"/>
    <w:rsid w:val="005A0298"/>
    <w:rsid w:val="005A2E9B"/>
    <w:rsid w:val="005A42F0"/>
    <w:rsid w:val="005A625A"/>
    <w:rsid w:val="005B232E"/>
    <w:rsid w:val="005B309D"/>
    <w:rsid w:val="005C2ED6"/>
    <w:rsid w:val="005C57FF"/>
    <w:rsid w:val="005D1B61"/>
    <w:rsid w:val="005D3959"/>
    <w:rsid w:val="005D4003"/>
    <w:rsid w:val="005D4BCF"/>
    <w:rsid w:val="005E5ED9"/>
    <w:rsid w:val="005F14B1"/>
    <w:rsid w:val="005F5C7F"/>
    <w:rsid w:val="00606AA6"/>
    <w:rsid w:val="00616377"/>
    <w:rsid w:val="006318E5"/>
    <w:rsid w:val="006428E5"/>
    <w:rsid w:val="006466FC"/>
    <w:rsid w:val="0066043B"/>
    <w:rsid w:val="006645F5"/>
    <w:rsid w:val="00665D52"/>
    <w:rsid w:val="00666A3B"/>
    <w:rsid w:val="00672836"/>
    <w:rsid w:val="006744EA"/>
    <w:rsid w:val="006822E3"/>
    <w:rsid w:val="006838D5"/>
    <w:rsid w:val="006867D9"/>
    <w:rsid w:val="00686C5D"/>
    <w:rsid w:val="00692341"/>
    <w:rsid w:val="006A46B5"/>
    <w:rsid w:val="006B1CEC"/>
    <w:rsid w:val="006C13B9"/>
    <w:rsid w:val="006C1BAB"/>
    <w:rsid w:val="006C2DCF"/>
    <w:rsid w:val="006C4A56"/>
    <w:rsid w:val="006E4BF6"/>
    <w:rsid w:val="006E6C57"/>
    <w:rsid w:val="006F143C"/>
    <w:rsid w:val="006F40F7"/>
    <w:rsid w:val="006F491A"/>
    <w:rsid w:val="006F5140"/>
    <w:rsid w:val="007048ED"/>
    <w:rsid w:val="0070631C"/>
    <w:rsid w:val="00711679"/>
    <w:rsid w:val="00737A7B"/>
    <w:rsid w:val="007403AD"/>
    <w:rsid w:val="00741F04"/>
    <w:rsid w:val="0074338D"/>
    <w:rsid w:val="00753A35"/>
    <w:rsid w:val="00757217"/>
    <w:rsid w:val="00757C11"/>
    <w:rsid w:val="00761296"/>
    <w:rsid w:val="007672D1"/>
    <w:rsid w:val="00772133"/>
    <w:rsid w:val="007801FE"/>
    <w:rsid w:val="007803A4"/>
    <w:rsid w:val="007861A1"/>
    <w:rsid w:val="0079023E"/>
    <w:rsid w:val="00796279"/>
    <w:rsid w:val="007B2866"/>
    <w:rsid w:val="007B376B"/>
    <w:rsid w:val="007B5AC5"/>
    <w:rsid w:val="007B6A81"/>
    <w:rsid w:val="007B777D"/>
    <w:rsid w:val="007B7B12"/>
    <w:rsid w:val="007D5531"/>
    <w:rsid w:val="007D5D96"/>
    <w:rsid w:val="007D7064"/>
    <w:rsid w:val="007E2F65"/>
    <w:rsid w:val="007F0FD8"/>
    <w:rsid w:val="007F2A57"/>
    <w:rsid w:val="007F4125"/>
    <w:rsid w:val="007F6143"/>
    <w:rsid w:val="0081056C"/>
    <w:rsid w:val="0081065B"/>
    <w:rsid w:val="0083384B"/>
    <w:rsid w:val="00836223"/>
    <w:rsid w:val="008423A0"/>
    <w:rsid w:val="008427EA"/>
    <w:rsid w:val="00847EAA"/>
    <w:rsid w:val="0085350B"/>
    <w:rsid w:val="00857FD2"/>
    <w:rsid w:val="008719C1"/>
    <w:rsid w:val="00881063"/>
    <w:rsid w:val="008818B4"/>
    <w:rsid w:val="00882EBF"/>
    <w:rsid w:val="008879B8"/>
    <w:rsid w:val="00890F4D"/>
    <w:rsid w:val="008931FA"/>
    <w:rsid w:val="0089587B"/>
    <w:rsid w:val="008A2331"/>
    <w:rsid w:val="008A2365"/>
    <w:rsid w:val="008A7B1E"/>
    <w:rsid w:val="008B0F5A"/>
    <w:rsid w:val="008B1D04"/>
    <w:rsid w:val="008B41EB"/>
    <w:rsid w:val="008B67B9"/>
    <w:rsid w:val="008E1B15"/>
    <w:rsid w:val="008E3045"/>
    <w:rsid w:val="008E44CF"/>
    <w:rsid w:val="008E6BDD"/>
    <w:rsid w:val="008F3CB6"/>
    <w:rsid w:val="008F5F9B"/>
    <w:rsid w:val="008F66A4"/>
    <w:rsid w:val="00902901"/>
    <w:rsid w:val="0090589A"/>
    <w:rsid w:val="00907DAE"/>
    <w:rsid w:val="009116C5"/>
    <w:rsid w:val="00915BD1"/>
    <w:rsid w:val="00927A8F"/>
    <w:rsid w:val="00935A19"/>
    <w:rsid w:val="00943469"/>
    <w:rsid w:val="00957450"/>
    <w:rsid w:val="0096362E"/>
    <w:rsid w:val="00970572"/>
    <w:rsid w:val="00972C5E"/>
    <w:rsid w:val="00975081"/>
    <w:rsid w:val="009833E1"/>
    <w:rsid w:val="00987C1F"/>
    <w:rsid w:val="00992F3A"/>
    <w:rsid w:val="009944F6"/>
    <w:rsid w:val="009A49F3"/>
    <w:rsid w:val="009A7031"/>
    <w:rsid w:val="009B0C20"/>
    <w:rsid w:val="009B2E75"/>
    <w:rsid w:val="009B57B3"/>
    <w:rsid w:val="009B5B25"/>
    <w:rsid w:val="009C0BFC"/>
    <w:rsid w:val="009C7B4E"/>
    <w:rsid w:val="009D37F6"/>
    <w:rsid w:val="009E0609"/>
    <w:rsid w:val="009E59F1"/>
    <w:rsid w:val="009E5DCF"/>
    <w:rsid w:val="009F1615"/>
    <w:rsid w:val="009F7B1A"/>
    <w:rsid w:val="00A00631"/>
    <w:rsid w:val="00A01F5A"/>
    <w:rsid w:val="00A05F4F"/>
    <w:rsid w:val="00A16B4E"/>
    <w:rsid w:val="00A2314C"/>
    <w:rsid w:val="00A24020"/>
    <w:rsid w:val="00A252D2"/>
    <w:rsid w:val="00A26314"/>
    <w:rsid w:val="00A34C6F"/>
    <w:rsid w:val="00A64F75"/>
    <w:rsid w:val="00A6573C"/>
    <w:rsid w:val="00A701BD"/>
    <w:rsid w:val="00A72F3A"/>
    <w:rsid w:val="00A7570E"/>
    <w:rsid w:val="00A9087F"/>
    <w:rsid w:val="00A92EFF"/>
    <w:rsid w:val="00A94213"/>
    <w:rsid w:val="00AA2103"/>
    <w:rsid w:val="00AA7A01"/>
    <w:rsid w:val="00AB30E1"/>
    <w:rsid w:val="00AC3689"/>
    <w:rsid w:val="00AC3B57"/>
    <w:rsid w:val="00AC6E4B"/>
    <w:rsid w:val="00AD00F8"/>
    <w:rsid w:val="00AD2274"/>
    <w:rsid w:val="00AD443D"/>
    <w:rsid w:val="00AD4653"/>
    <w:rsid w:val="00AF149D"/>
    <w:rsid w:val="00AF5266"/>
    <w:rsid w:val="00B016A5"/>
    <w:rsid w:val="00B03333"/>
    <w:rsid w:val="00B05FD6"/>
    <w:rsid w:val="00B06BC2"/>
    <w:rsid w:val="00B1001E"/>
    <w:rsid w:val="00B21932"/>
    <w:rsid w:val="00B26DE9"/>
    <w:rsid w:val="00B3247F"/>
    <w:rsid w:val="00B341F6"/>
    <w:rsid w:val="00B37B40"/>
    <w:rsid w:val="00B44EB8"/>
    <w:rsid w:val="00B50710"/>
    <w:rsid w:val="00B52D55"/>
    <w:rsid w:val="00B56C23"/>
    <w:rsid w:val="00B61A44"/>
    <w:rsid w:val="00B652DB"/>
    <w:rsid w:val="00B717D3"/>
    <w:rsid w:val="00B77C76"/>
    <w:rsid w:val="00B8141A"/>
    <w:rsid w:val="00B8234F"/>
    <w:rsid w:val="00B82C1E"/>
    <w:rsid w:val="00B91DF5"/>
    <w:rsid w:val="00B9325D"/>
    <w:rsid w:val="00B95AE3"/>
    <w:rsid w:val="00B95E25"/>
    <w:rsid w:val="00B96ECF"/>
    <w:rsid w:val="00B97495"/>
    <w:rsid w:val="00BB616E"/>
    <w:rsid w:val="00BB795B"/>
    <w:rsid w:val="00BC0073"/>
    <w:rsid w:val="00BC0D60"/>
    <w:rsid w:val="00BC6E22"/>
    <w:rsid w:val="00BD455E"/>
    <w:rsid w:val="00BD6B94"/>
    <w:rsid w:val="00BE247E"/>
    <w:rsid w:val="00BE5F66"/>
    <w:rsid w:val="00BF53B2"/>
    <w:rsid w:val="00C01E8F"/>
    <w:rsid w:val="00C20455"/>
    <w:rsid w:val="00C22B60"/>
    <w:rsid w:val="00C33E1A"/>
    <w:rsid w:val="00C3619B"/>
    <w:rsid w:val="00C46EDF"/>
    <w:rsid w:val="00C532B5"/>
    <w:rsid w:val="00C5337C"/>
    <w:rsid w:val="00C5518E"/>
    <w:rsid w:val="00C555A9"/>
    <w:rsid w:val="00C57785"/>
    <w:rsid w:val="00C57D0C"/>
    <w:rsid w:val="00C737F8"/>
    <w:rsid w:val="00C77B38"/>
    <w:rsid w:val="00C85B8A"/>
    <w:rsid w:val="00C86030"/>
    <w:rsid w:val="00C900B8"/>
    <w:rsid w:val="00C90B1C"/>
    <w:rsid w:val="00CA3D5B"/>
    <w:rsid w:val="00CA6E1F"/>
    <w:rsid w:val="00CB4FED"/>
    <w:rsid w:val="00CC05ED"/>
    <w:rsid w:val="00CD4B92"/>
    <w:rsid w:val="00CD7093"/>
    <w:rsid w:val="00CE1E78"/>
    <w:rsid w:val="00CF1DB6"/>
    <w:rsid w:val="00CF6E01"/>
    <w:rsid w:val="00D044C7"/>
    <w:rsid w:val="00D23E7E"/>
    <w:rsid w:val="00D26E80"/>
    <w:rsid w:val="00D32F71"/>
    <w:rsid w:val="00D43F7C"/>
    <w:rsid w:val="00D46B7F"/>
    <w:rsid w:val="00D50A35"/>
    <w:rsid w:val="00D5376D"/>
    <w:rsid w:val="00D54DB4"/>
    <w:rsid w:val="00D616CD"/>
    <w:rsid w:val="00D83C49"/>
    <w:rsid w:val="00D85F04"/>
    <w:rsid w:val="00D94284"/>
    <w:rsid w:val="00D97095"/>
    <w:rsid w:val="00DA3D31"/>
    <w:rsid w:val="00DA5415"/>
    <w:rsid w:val="00DA5FA1"/>
    <w:rsid w:val="00DB23F1"/>
    <w:rsid w:val="00DC1327"/>
    <w:rsid w:val="00DC4A02"/>
    <w:rsid w:val="00DD501E"/>
    <w:rsid w:val="00DD596B"/>
    <w:rsid w:val="00DE064D"/>
    <w:rsid w:val="00DE69F4"/>
    <w:rsid w:val="00DF1101"/>
    <w:rsid w:val="00E05929"/>
    <w:rsid w:val="00E12F5D"/>
    <w:rsid w:val="00E14BCE"/>
    <w:rsid w:val="00E237BB"/>
    <w:rsid w:val="00E30FB4"/>
    <w:rsid w:val="00E323DE"/>
    <w:rsid w:val="00E3717D"/>
    <w:rsid w:val="00E401A9"/>
    <w:rsid w:val="00E436A6"/>
    <w:rsid w:val="00E45620"/>
    <w:rsid w:val="00E50BAA"/>
    <w:rsid w:val="00E54540"/>
    <w:rsid w:val="00E604A0"/>
    <w:rsid w:val="00E72D3B"/>
    <w:rsid w:val="00E77E32"/>
    <w:rsid w:val="00EA6A68"/>
    <w:rsid w:val="00EB32F7"/>
    <w:rsid w:val="00ED7702"/>
    <w:rsid w:val="00EF3288"/>
    <w:rsid w:val="00EF5554"/>
    <w:rsid w:val="00F019C6"/>
    <w:rsid w:val="00F03321"/>
    <w:rsid w:val="00F223F0"/>
    <w:rsid w:val="00F310D3"/>
    <w:rsid w:val="00F35B15"/>
    <w:rsid w:val="00F36F3B"/>
    <w:rsid w:val="00F421F5"/>
    <w:rsid w:val="00F43434"/>
    <w:rsid w:val="00F64E61"/>
    <w:rsid w:val="00F74A46"/>
    <w:rsid w:val="00F761E0"/>
    <w:rsid w:val="00F77746"/>
    <w:rsid w:val="00F80A38"/>
    <w:rsid w:val="00F81B16"/>
    <w:rsid w:val="00F85A4B"/>
    <w:rsid w:val="00F96C9E"/>
    <w:rsid w:val="00FA2979"/>
    <w:rsid w:val="00FA7823"/>
    <w:rsid w:val="00FB248B"/>
    <w:rsid w:val="00FB30C7"/>
    <w:rsid w:val="00FB36E3"/>
    <w:rsid w:val="00FD3958"/>
    <w:rsid w:val="00FE4393"/>
    <w:rsid w:val="00FE79C5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70E"/>
  </w:style>
  <w:style w:type="paragraph" w:styleId="1">
    <w:name w:val="heading 1"/>
    <w:basedOn w:val="a"/>
    <w:next w:val="a"/>
    <w:qFormat/>
    <w:rsid w:val="0011470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33A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1470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1470E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1147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1147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11470E"/>
    <w:rPr>
      <w:b/>
      <w:bCs/>
    </w:rPr>
  </w:style>
  <w:style w:type="paragraph" w:customStyle="1" w:styleId="western">
    <w:name w:val="western"/>
    <w:basedOn w:val="a"/>
    <w:rsid w:val="0011470E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PlusNonformat">
    <w:name w:val="ConsPlusNonformat"/>
    <w:rsid w:val="001147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470E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114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147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470E"/>
  </w:style>
  <w:style w:type="paragraph" w:customStyle="1" w:styleId="10">
    <w:name w:val="Знак Знак Знак1 Знак"/>
    <w:basedOn w:val="a"/>
    <w:rsid w:val="0011470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link w:val="a9"/>
    <w:rsid w:val="008427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427EA"/>
  </w:style>
  <w:style w:type="character" w:customStyle="1" w:styleId="30">
    <w:name w:val="Заголовок 3 Знак"/>
    <w:link w:val="3"/>
    <w:semiHidden/>
    <w:rsid w:val="00333A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Знак"/>
    <w:basedOn w:val="a"/>
    <w:rsid w:val="00333A2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C5337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5337C"/>
    <w:rPr>
      <w:rFonts w:ascii="Tahoma" w:hAnsi="Tahoma" w:cs="Tahoma"/>
      <w:sz w:val="16"/>
      <w:szCs w:val="16"/>
    </w:rPr>
  </w:style>
  <w:style w:type="character" w:styleId="ad">
    <w:name w:val="Hyperlink"/>
    <w:rsid w:val="00A252D2"/>
    <w:rPr>
      <w:color w:val="0000FF"/>
      <w:u w:val="single"/>
    </w:rPr>
  </w:style>
  <w:style w:type="paragraph" w:styleId="ae">
    <w:name w:val="Title"/>
    <w:basedOn w:val="a"/>
    <w:next w:val="a"/>
    <w:link w:val="af"/>
    <w:qFormat/>
    <w:rsid w:val="00606AA6"/>
    <w:pPr>
      <w:suppressAutoHyphens/>
      <w:jc w:val="center"/>
    </w:pPr>
    <w:rPr>
      <w:b/>
      <w:bCs/>
      <w:sz w:val="40"/>
      <w:szCs w:val="40"/>
      <w:lang w:eastAsia="ar-SA"/>
    </w:rPr>
  </w:style>
  <w:style w:type="character" w:customStyle="1" w:styleId="af">
    <w:name w:val="Название Знак"/>
    <w:basedOn w:val="a0"/>
    <w:link w:val="ae"/>
    <w:rsid w:val="00606AA6"/>
    <w:rPr>
      <w:b/>
      <w:bCs/>
      <w:sz w:val="40"/>
      <w:szCs w:val="40"/>
      <w:lang w:eastAsia="ar-SA"/>
    </w:rPr>
  </w:style>
  <w:style w:type="paragraph" w:customStyle="1" w:styleId="af0">
    <w:name w:val="Заголовок"/>
    <w:basedOn w:val="a"/>
    <w:next w:val="af1"/>
    <w:rsid w:val="00606AA6"/>
    <w:pPr>
      <w:keepNext/>
      <w:widowControl w:val="0"/>
      <w:suppressAutoHyphens/>
      <w:spacing w:before="240" w:after="120"/>
    </w:pPr>
    <w:rPr>
      <w:rFonts w:ascii="Arial" w:hAnsi="Arial" w:cs="Arial"/>
      <w:kern w:val="2"/>
      <w:sz w:val="28"/>
      <w:szCs w:val="28"/>
      <w:lang w:eastAsia="ar-SA"/>
    </w:rPr>
  </w:style>
  <w:style w:type="paragraph" w:customStyle="1" w:styleId="ConsTitle">
    <w:name w:val="ConsTitle"/>
    <w:rsid w:val="00606AA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1">
    <w:name w:val="Body Text"/>
    <w:basedOn w:val="a"/>
    <w:link w:val="af2"/>
    <w:rsid w:val="00606AA6"/>
    <w:pPr>
      <w:spacing w:after="120"/>
    </w:pPr>
  </w:style>
  <w:style w:type="character" w:customStyle="1" w:styleId="af2">
    <w:name w:val="Основной текст Знак"/>
    <w:basedOn w:val="a0"/>
    <w:link w:val="af1"/>
    <w:rsid w:val="00606AA6"/>
  </w:style>
  <w:style w:type="paragraph" w:customStyle="1" w:styleId="21">
    <w:name w:val="Основной текст 21"/>
    <w:basedOn w:val="a"/>
    <w:rsid w:val="0017265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172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/>
  <LinksUpToDate>false</LinksUpToDate>
  <CharactersWithSpaces>8856</CharactersWithSpaces>
  <SharedDoc>false</SharedDoc>
  <HLinks>
    <vt:vector size="6" baseType="variant">
      <vt:variant>
        <vt:i4>4326406</vt:i4>
      </vt:variant>
      <vt:variant>
        <vt:i4>0</vt:i4>
      </vt:variant>
      <vt:variant>
        <vt:i4>0</vt:i4>
      </vt:variant>
      <vt:variant>
        <vt:i4>5</vt:i4>
      </vt:variant>
      <vt:variant>
        <vt:lpwstr>http://www.malokamenskаya-adm.ru/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subject/>
  <dc:creator>Юристы</dc:creator>
  <cp:keywords/>
  <dc:description/>
  <cp:lastModifiedBy>1</cp:lastModifiedBy>
  <cp:revision>11</cp:revision>
  <cp:lastPrinted>2023-07-26T12:08:00Z</cp:lastPrinted>
  <dcterms:created xsi:type="dcterms:W3CDTF">2012-03-16T07:49:00Z</dcterms:created>
  <dcterms:modified xsi:type="dcterms:W3CDTF">2023-07-26T12:08:00Z</dcterms:modified>
</cp:coreProperties>
</file>