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D" w:rsidRDefault="009067D7" w:rsidP="007B58AC">
      <w:pPr>
        <w:pStyle w:val="Postan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740D1C">
        <w:rPr>
          <w:b/>
          <w:bCs/>
          <w:sz w:val="32"/>
          <w:szCs w:val="32"/>
        </w:rPr>
        <w:t xml:space="preserve"> </w:t>
      </w:r>
      <w:r w:rsidR="00353ACD">
        <w:rPr>
          <w:b/>
          <w:bCs/>
          <w:sz w:val="32"/>
          <w:szCs w:val="32"/>
        </w:rPr>
        <w:t>РОССИЙСКАЯ ФЕДЕРАЦИЯ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«МАЛОКАМЕНСКОЕ СЕЛЬСКОЕ ПОСЕЛЕНИЕ»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МАЛОКАМЕНСКОГО СЕЛЬСКОГО ПОСЕЛЕКНИЯ</w:t>
      </w:r>
    </w:p>
    <w:p w:rsidR="00353ACD" w:rsidRPr="008C0021" w:rsidRDefault="00353ACD" w:rsidP="00353ACD">
      <w:pPr>
        <w:pStyle w:val="Postan"/>
        <w:rPr>
          <w:b/>
          <w:bCs/>
          <w:sz w:val="18"/>
          <w:szCs w:val="18"/>
        </w:rPr>
      </w:pP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53ACD" w:rsidRPr="000C129A" w:rsidRDefault="00353ACD" w:rsidP="00353ACD">
      <w:pPr>
        <w:jc w:val="center"/>
        <w:rPr>
          <w:bCs/>
          <w:sz w:val="32"/>
          <w:szCs w:val="32"/>
        </w:rPr>
      </w:pPr>
    </w:p>
    <w:p w:rsidR="00353ACD" w:rsidRPr="00197181" w:rsidRDefault="00353ACD" w:rsidP="00353ACD">
      <w:pPr>
        <w:rPr>
          <w:bCs/>
          <w:sz w:val="28"/>
          <w:szCs w:val="28"/>
        </w:rPr>
      </w:pPr>
      <w:r w:rsidRPr="00197181">
        <w:rPr>
          <w:sz w:val="28"/>
          <w:szCs w:val="28"/>
        </w:rPr>
        <w:t>«</w:t>
      </w:r>
      <w:r w:rsidR="00D3017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3017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D3017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D3017D">
        <w:rPr>
          <w:sz w:val="28"/>
          <w:szCs w:val="28"/>
        </w:rPr>
        <w:t>2</w:t>
      </w:r>
      <w:r w:rsidR="002D64E3" w:rsidRPr="002D64E3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Малая Каменка</w:t>
      </w:r>
    </w:p>
    <w:p w:rsidR="00353ACD" w:rsidRPr="000C129A" w:rsidRDefault="005135D4" w:rsidP="00353AC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-17.85pt,10.5pt" to="48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" strokeweight="4.5pt">
            <v:stroke linestyle="thinThick"/>
          </v:line>
        </w:pict>
      </w:r>
    </w:p>
    <w:p w:rsidR="002E5840" w:rsidRPr="00353ACD" w:rsidRDefault="00353ACD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9506EF">
        <w:rPr>
          <w:color w:val="000000"/>
          <w:sz w:val="28"/>
          <w:szCs w:val="28"/>
          <w:shd w:val="clear" w:color="auto" w:fill="FFFFFF"/>
        </w:rPr>
        <w:t>б условиях приватизации муниципального имущества Администрации Малокаменского сельского поселения в электронной форме</w:t>
      </w:r>
    </w:p>
    <w:p w:rsidR="002E5840" w:rsidRPr="00353ACD" w:rsidRDefault="002E5840" w:rsidP="00353ACD">
      <w:pPr>
        <w:pStyle w:val="3"/>
        <w:suppressAutoHyphens/>
        <w:ind w:right="6094"/>
        <w:rPr>
          <w:sz w:val="28"/>
          <w:szCs w:val="28"/>
        </w:rPr>
      </w:pPr>
    </w:p>
    <w:p w:rsidR="002E5840" w:rsidRPr="00353ACD" w:rsidRDefault="00173761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имущества»,</w:t>
      </w:r>
      <w:r w:rsidR="00952962"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2E5840" w:rsidRPr="00353ACD" w:rsidRDefault="002E5840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840" w:rsidRPr="009506EF" w:rsidRDefault="002E5840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2E5840" w:rsidRPr="00353ACD" w:rsidRDefault="002E5840" w:rsidP="002E5840">
      <w:pPr>
        <w:suppressAutoHyphens/>
        <w:ind w:right="185"/>
        <w:jc w:val="center"/>
        <w:rPr>
          <w:sz w:val="28"/>
          <w:szCs w:val="28"/>
        </w:rPr>
      </w:pPr>
    </w:p>
    <w:p w:rsidR="00173761" w:rsidRPr="00353ACD" w:rsidRDefault="00C81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</w:t>
      </w:r>
      <w:r w:rsidR="00173761" w:rsidRPr="00353ACD">
        <w:rPr>
          <w:sz w:val="28"/>
          <w:szCs w:val="28"/>
        </w:rPr>
        <w:t>Осуществить продажу муниципального имущества:</w:t>
      </w:r>
    </w:p>
    <w:p w:rsidR="00952962" w:rsidRPr="00B05BE8" w:rsidRDefault="00952962" w:rsidP="00952962">
      <w:pPr>
        <w:tabs>
          <w:tab w:val="left" w:pos="6908"/>
        </w:tabs>
        <w:ind w:firstLine="567"/>
        <w:jc w:val="both"/>
        <w:rPr>
          <w:sz w:val="28"/>
          <w:szCs w:val="28"/>
        </w:rPr>
      </w:pPr>
      <w:r w:rsidRPr="00B05BE8">
        <w:rPr>
          <w:b/>
          <w:sz w:val="28"/>
          <w:szCs w:val="28"/>
        </w:rPr>
        <w:t>Лот № 1:</w:t>
      </w:r>
      <w:r w:rsidRPr="00B05BE8">
        <w:rPr>
          <w:sz w:val="28"/>
          <w:szCs w:val="28"/>
        </w:rPr>
        <w:t xml:space="preserve"> Автотранспортное средство: Марка, модель – ГАЗ-31105. Тип – легковой; Категория – «В». Регистрационный номер – Р616ХЕ  61/rus. Год выпуска – 2006 г. Идентификационный номер (VIN) – Х9631105071363863. Модель, № двигателя – 40621А 63151984. Кузов (кабина) № – 31105070140133. Цвет – айсберг. Мощность двигателя, л.с. (кВт) – 130 (95,5) кВт. Рабочий объем двигателя, куб. см – 2285. Разрешенная максимальная масса – 2000. Тип двигателя – бензиновый. Паспорт ТС: серия – 52 МК №826755. Свидетельство о регистрации ТС: серия – 61 РК №733573. </w:t>
      </w:r>
    </w:p>
    <w:p w:rsidR="00173761" w:rsidRPr="00952962" w:rsidRDefault="00173761" w:rsidP="00173761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t>Начальная цена</w:t>
      </w:r>
      <w:r w:rsidR="00BB6A82" w:rsidRPr="00952962">
        <w:rPr>
          <w:sz w:val="28"/>
          <w:szCs w:val="28"/>
        </w:rPr>
        <w:t>(</w:t>
      </w:r>
      <w:r w:rsidR="0024364A" w:rsidRPr="00952962">
        <w:rPr>
          <w:sz w:val="28"/>
          <w:szCs w:val="28"/>
        </w:rPr>
        <w:t>б</w:t>
      </w:r>
      <w:r w:rsidR="00BB6A82" w:rsidRPr="00952962">
        <w:rPr>
          <w:sz w:val="28"/>
          <w:szCs w:val="28"/>
        </w:rPr>
        <w:t>ез учета НДС),руб:</w:t>
      </w:r>
      <w:r w:rsidR="002D64E3" w:rsidRPr="00952962">
        <w:rPr>
          <w:sz w:val="28"/>
          <w:szCs w:val="28"/>
        </w:rPr>
        <w:t xml:space="preserve"> </w:t>
      </w:r>
      <w:r w:rsidR="00952962" w:rsidRPr="00952962">
        <w:rPr>
          <w:sz w:val="28"/>
          <w:szCs w:val="28"/>
        </w:rPr>
        <w:t>25900,00</w:t>
      </w:r>
      <w:r w:rsidR="00BB6A82" w:rsidRPr="00952962">
        <w:rPr>
          <w:sz w:val="28"/>
          <w:szCs w:val="28"/>
        </w:rPr>
        <w:t>;</w:t>
      </w:r>
    </w:p>
    <w:p w:rsidR="00BB6A82" w:rsidRPr="00952962" w:rsidRDefault="00BB6A82" w:rsidP="00173761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t xml:space="preserve">Размер задатка,руб.: </w:t>
      </w:r>
      <w:r w:rsidR="00952962" w:rsidRPr="00952962">
        <w:rPr>
          <w:sz w:val="28"/>
          <w:szCs w:val="28"/>
        </w:rPr>
        <w:t>5180,00</w:t>
      </w:r>
    </w:p>
    <w:p w:rsidR="00BB6A82" w:rsidRPr="00952962" w:rsidRDefault="00BB6A82" w:rsidP="00173761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t>Шаг аукциона,</w:t>
      </w:r>
      <w:bookmarkStart w:id="0" w:name="_GoBack"/>
      <w:bookmarkEnd w:id="0"/>
      <w:r w:rsidRPr="00952962">
        <w:rPr>
          <w:sz w:val="28"/>
          <w:szCs w:val="28"/>
        </w:rPr>
        <w:t>руб.:</w:t>
      </w:r>
      <w:r w:rsidR="00952962" w:rsidRPr="00952962">
        <w:rPr>
          <w:sz w:val="28"/>
          <w:szCs w:val="28"/>
        </w:rPr>
        <w:t>1295,00</w:t>
      </w:r>
    </w:p>
    <w:p w:rsidR="00952962" w:rsidRPr="00B05BE8" w:rsidRDefault="00952962" w:rsidP="00952962">
      <w:pPr>
        <w:ind w:firstLine="540"/>
        <w:jc w:val="both"/>
        <w:rPr>
          <w:sz w:val="28"/>
          <w:szCs w:val="28"/>
        </w:rPr>
      </w:pPr>
      <w:r w:rsidRPr="00B05BE8">
        <w:rPr>
          <w:b/>
          <w:sz w:val="28"/>
          <w:szCs w:val="28"/>
        </w:rPr>
        <w:t>Лот № 2:</w:t>
      </w:r>
      <w:r w:rsidRPr="00B05BE8">
        <w:rPr>
          <w:sz w:val="28"/>
          <w:szCs w:val="28"/>
        </w:rPr>
        <w:t xml:space="preserve"> Передвижная дизельная электростанция South Power АД50-Т400. Заводской номер электроагрегата – 201310175. Дата приобретения – 12.2013г. Тип двигателя – дизельный. Тип генератора – бесщеточный.</w:t>
      </w:r>
    </w:p>
    <w:p w:rsidR="00952962" w:rsidRPr="00952962" w:rsidRDefault="00952962" w:rsidP="00952962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t xml:space="preserve">Начальная цена(без учета НДС),руб: </w:t>
      </w:r>
      <w:r>
        <w:rPr>
          <w:sz w:val="28"/>
          <w:szCs w:val="28"/>
        </w:rPr>
        <w:t>131500,00</w:t>
      </w:r>
      <w:r w:rsidRPr="00952962">
        <w:rPr>
          <w:sz w:val="28"/>
          <w:szCs w:val="28"/>
        </w:rPr>
        <w:t>;</w:t>
      </w:r>
    </w:p>
    <w:p w:rsidR="00952962" w:rsidRPr="00952962" w:rsidRDefault="00952962" w:rsidP="00952962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t xml:space="preserve">Размер задатка,руб.: </w:t>
      </w:r>
      <w:r w:rsidR="00F00617">
        <w:rPr>
          <w:sz w:val="28"/>
          <w:szCs w:val="28"/>
        </w:rPr>
        <w:t>26300</w:t>
      </w:r>
      <w:r>
        <w:rPr>
          <w:sz w:val="28"/>
          <w:szCs w:val="28"/>
        </w:rPr>
        <w:t>,00</w:t>
      </w:r>
    </w:p>
    <w:p w:rsidR="00952962" w:rsidRPr="00952962" w:rsidRDefault="00952962" w:rsidP="00952962">
      <w:pPr>
        <w:ind w:firstLine="540"/>
        <w:jc w:val="both"/>
        <w:rPr>
          <w:sz w:val="28"/>
          <w:szCs w:val="28"/>
        </w:rPr>
      </w:pPr>
      <w:r w:rsidRPr="00952962">
        <w:rPr>
          <w:sz w:val="28"/>
          <w:szCs w:val="28"/>
        </w:rPr>
        <w:lastRenderedPageBreak/>
        <w:t>Шаг аукциона,руб.:</w:t>
      </w:r>
      <w:r w:rsidR="00F00617">
        <w:rPr>
          <w:sz w:val="28"/>
          <w:szCs w:val="28"/>
        </w:rPr>
        <w:t>6575</w:t>
      </w:r>
      <w:r>
        <w:rPr>
          <w:sz w:val="28"/>
          <w:szCs w:val="28"/>
        </w:rPr>
        <w:t>,00</w:t>
      </w:r>
    </w:p>
    <w:p w:rsidR="00C8159E" w:rsidRPr="00353ACD" w:rsidRDefault="00C81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2. Определить</w:t>
      </w:r>
      <w:r w:rsidR="00BB6A82" w:rsidRPr="00353ACD">
        <w:rPr>
          <w:sz w:val="28"/>
          <w:szCs w:val="28"/>
        </w:rPr>
        <w:t xml:space="preserve"> способ приватизации </w:t>
      </w:r>
      <w:r w:rsidR="000C7FF2" w:rsidRPr="00353ACD">
        <w:rPr>
          <w:sz w:val="28"/>
          <w:szCs w:val="28"/>
        </w:rPr>
        <w:t>вышеуказанного имущества-продажа</w:t>
      </w:r>
      <w:r w:rsidR="00BB6A82" w:rsidRPr="00353ACD">
        <w:rPr>
          <w:sz w:val="28"/>
          <w:szCs w:val="28"/>
        </w:rPr>
        <w:t xml:space="preserve"> на аукционе в электронной форме, открытом по составу участников и по форме подачи предложений о цене имущества</w:t>
      </w:r>
      <w:r w:rsidRPr="00353ACD">
        <w:rPr>
          <w:sz w:val="28"/>
          <w:szCs w:val="28"/>
        </w:rPr>
        <w:t>:</w:t>
      </w:r>
    </w:p>
    <w:p w:rsidR="00265605" w:rsidRPr="00353ACD" w:rsidRDefault="00265605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 xml:space="preserve">3. </w:t>
      </w:r>
      <w:r w:rsidR="00BB6A82" w:rsidRPr="00353ACD">
        <w:rPr>
          <w:sz w:val="28"/>
          <w:szCs w:val="28"/>
        </w:rPr>
        <w:t>Установить с</w:t>
      </w:r>
      <w:r w:rsidR="00CC70EE" w:rsidRPr="00353ACD">
        <w:rPr>
          <w:sz w:val="28"/>
          <w:szCs w:val="28"/>
        </w:rPr>
        <w:t>умма</w:t>
      </w:r>
      <w:r w:rsidRPr="00353ACD">
        <w:rPr>
          <w:sz w:val="28"/>
          <w:szCs w:val="28"/>
        </w:rPr>
        <w:t xml:space="preserve"> задатка -</w:t>
      </w:r>
      <w:r w:rsidR="00BB6A82" w:rsidRPr="00353ACD">
        <w:rPr>
          <w:sz w:val="28"/>
          <w:szCs w:val="28"/>
        </w:rPr>
        <w:t xml:space="preserve"> 20% </w:t>
      </w:r>
      <w:r w:rsidRPr="00353ACD">
        <w:rPr>
          <w:sz w:val="28"/>
          <w:szCs w:val="28"/>
        </w:rPr>
        <w:t xml:space="preserve"> начальной цены</w:t>
      </w:r>
      <w:r w:rsidR="00BB6A82" w:rsidRPr="00353ACD">
        <w:rPr>
          <w:sz w:val="28"/>
          <w:szCs w:val="28"/>
        </w:rPr>
        <w:t xml:space="preserve"> имущества</w:t>
      </w:r>
      <w:r w:rsidR="00C575F9" w:rsidRPr="00353ACD">
        <w:rPr>
          <w:sz w:val="28"/>
          <w:szCs w:val="28"/>
        </w:rPr>
        <w:t>.</w:t>
      </w:r>
    </w:p>
    <w:p w:rsidR="00BB6A82" w:rsidRPr="00353ACD" w:rsidRDefault="00BB6A82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4.Установить Шаг аукциона - 5%  начальной цены имущества</w:t>
      </w:r>
    </w:p>
    <w:p w:rsidR="00B66CD1" w:rsidRPr="00B05BE8" w:rsidRDefault="00BB6A8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ACD">
        <w:rPr>
          <w:sz w:val="28"/>
          <w:szCs w:val="28"/>
        </w:rPr>
        <w:t>5. Определить срок приема заявок на участие в аукционе по прода</w:t>
      </w:r>
      <w:r w:rsidR="00146280" w:rsidRPr="00353ACD">
        <w:rPr>
          <w:sz w:val="28"/>
          <w:szCs w:val="28"/>
        </w:rPr>
        <w:t xml:space="preserve">же муниципального </w:t>
      </w:r>
      <w:r w:rsidR="00146280" w:rsidRPr="00B05BE8">
        <w:rPr>
          <w:sz w:val="28"/>
          <w:szCs w:val="28"/>
        </w:rPr>
        <w:t xml:space="preserve">имущества с </w:t>
      </w:r>
      <w:r w:rsidR="00970FB5" w:rsidRPr="00B05BE8">
        <w:rPr>
          <w:sz w:val="28"/>
          <w:szCs w:val="28"/>
        </w:rPr>
        <w:t>03</w:t>
      </w:r>
      <w:r w:rsidR="00146280" w:rsidRPr="00B05BE8">
        <w:rPr>
          <w:sz w:val="28"/>
          <w:szCs w:val="28"/>
        </w:rPr>
        <w:t>.</w:t>
      </w:r>
      <w:r w:rsidR="00970FB5" w:rsidRPr="00B05BE8">
        <w:rPr>
          <w:sz w:val="28"/>
          <w:szCs w:val="28"/>
        </w:rPr>
        <w:t>07.2020</w:t>
      </w:r>
      <w:r w:rsidR="00146280" w:rsidRPr="00B05BE8">
        <w:rPr>
          <w:sz w:val="28"/>
          <w:szCs w:val="28"/>
        </w:rPr>
        <w:t>г</w:t>
      </w:r>
      <w:r w:rsidR="00970FB5" w:rsidRPr="00B05BE8">
        <w:rPr>
          <w:sz w:val="28"/>
          <w:szCs w:val="28"/>
        </w:rPr>
        <w:t>.</w:t>
      </w:r>
      <w:r w:rsidR="00146280" w:rsidRPr="00B05BE8">
        <w:rPr>
          <w:sz w:val="28"/>
          <w:szCs w:val="28"/>
        </w:rPr>
        <w:t xml:space="preserve"> по </w:t>
      </w:r>
      <w:r w:rsidR="00970FB5" w:rsidRPr="00B05BE8">
        <w:rPr>
          <w:sz w:val="28"/>
          <w:szCs w:val="28"/>
        </w:rPr>
        <w:t>28</w:t>
      </w:r>
      <w:r w:rsidR="0049396A" w:rsidRPr="00B05BE8">
        <w:rPr>
          <w:sz w:val="28"/>
          <w:szCs w:val="28"/>
        </w:rPr>
        <w:t>.</w:t>
      </w:r>
      <w:r w:rsidR="00970FB5" w:rsidRPr="00B05BE8">
        <w:rPr>
          <w:sz w:val="28"/>
          <w:szCs w:val="28"/>
        </w:rPr>
        <w:t>07.2020</w:t>
      </w:r>
      <w:r w:rsidRPr="00B05BE8">
        <w:rPr>
          <w:sz w:val="28"/>
          <w:szCs w:val="28"/>
        </w:rPr>
        <w:t xml:space="preserve">г рабочие дни с </w:t>
      </w:r>
      <w:r w:rsidR="00970FB5" w:rsidRPr="00B05BE8">
        <w:rPr>
          <w:sz w:val="28"/>
          <w:szCs w:val="28"/>
        </w:rPr>
        <w:t>10</w:t>
      </w:r>
      <w:r w:rsidR="0049396A" w:rsidRPr="00B05BE8">
        <w:rPr>
          <w:sz w:val="28"/>
          <w:szCs w:val="28"/>
        </w:rPr>
        <w:t xml:space="preserve"> часов </w:t>
      </w:r>
      <w:r w:rsidRPr="00B05BE8">
        <w:rPr>
          <w:sz w:val="28"/>
          <w:szCs w:val="28"/>
        </w:rPr>
        <w:t>00</w:t>
      </w:r>
      <w:r w:rsidR="0049396A" w:rsidRPr="00B05BE8">
        <w:rPr>
          <w:sz w:val="28"/>
          <w:szCs w:val="28"/>
        </w:rPr>
        <w:t xml:space="preserve"> минут</w:t>
      </w:r>
      <w:r w:rsidRPr="00B05BE8">
        <w:rPr>
          <w:sz w:val="28"/>
          <w:szCs w:val="28"/>
        </w:rPr>
        <w:t xml:space="preserve"> по 1</w:t>
      </w:r>
      <w:r w:rsidR="00970FB5" w:rsidRPr="00B05BE8">
        <w:rPr>
          <w:sz w:val="28"/>
          <w:szCs w:val="28"/>
        </w:rPr>
        <w:t>5</w:t>
      </w:r>
      <w:r w:rsidR="0049396A" w:rsidRPr="00B05BE8">
        <w:rPr>
          <w:sz w:val="28"/>
          <w:szCs w:val="28"/>
        </w:rPr>
        <w:t xml:space="preserve"> часов </w:t>
      </w:r>
      <w:r w:rsidRPr="00B05BE8">
        <w:rPr>
          <w:sz w:val="28"/>
          <w:szCs w:val="28"/>
        </w:rPr>
        <w:t>00</w:t>
      </w:r>
      <w:r w:rsidR="0049396A" w:rsidRPr="00B05BE8">
        <w:rPr>
          <w:sz w:val="28"/>
          <w:szCs w:val="28"/>
        </w:rPr>
        <w:t xml:space="preserve"> минут</w:t>
      </w:r>
      <w:r w:rsidRPr="00B05BE8">
        <w:rPr>
          <w:sz w:val="28"/>
          <w:szCs w:val="28"/>
        </w:rPr>
        <w:t>.</w:t>
      </w:r>
    </w:p>
    <w:p w:rsidR="00073F3B" w:rsidRPr="00B05BE8" w:rsidRDefault="00073F3B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5BE8">
        <w:rPr>
          <w:sz w:val="28"/>
          <w:szCs w:val="28"/>
        </w:rPr>
        <w:t>Назначить д</w:t>
      </w:r>
      <w:r w:rsidR="0049396A" w:rsidRPr="00B05BE8">
        <w:rPr>
          <w:sz w:val="28"/>
          <w:szCs w:val="28"/>
        </w:rPr>
        <w:t xml:space="preserve">ату признания </w:t>
      </w:r>
      <w:r w:rsidR="00146280" w:rsidRPr="00B05BE8">
        <w:rPr>
          <w:sz w:val="28"/>
          <w:szCs w:val="28"/>
        </w:rPr>
        <w:t xml:space="preserve">претендентов на </w:t>
      </w:r>
      <w:r w:rsidR="00970FB5" w:rsidRPr="00B05BE8">
        <w:rPr>
          <w:sz w:val="28"/>
          <w:szCs w:val="28"/>
        </w:rPr>
        <w:t>03.08.2020</w:t>
      </w:r>
      <w:r w:rsidR="00146280" w:rsidRPr="00B05BE8">
        <w:rPr>
          <w:sz w:val="28"/>
          <w:szCs w:val="28"/>
        </w:rPr>
        <w:t xml:space="preserve"> г в 11 </w:t>
      </w:r>
      <w:r w:rsidRPr="00B05BE8">
        <w:rPr>
          <w:sz w:val="28"/>
          <w:szCs w:val="28"/>
        </w:rPr>
        <w:t>часов 00 минут</w:t>
      </w:r>
      <w:r w:rsidR="0049396A" w:rsidRPr="00B05BE8">
        <w:rPr>
          <w:sz w:val="28"/>
          <w:szCs w:val="28"/>
        </w:rPr>
        <w:t>.</w:t>
      </w:r>
    </w:p>
    <w:p w:rsidR="00073F3B" w:rsidRPr="00B05BE8" w:rsidRDefault="00073F3B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5BE8">
        <w:rPr>
          <w:sz w:val="28"/>
          <w:szCs w:val="28"/>
        </w:rPr>
        <w:t>Назначит</w:t>
      </w:r>
      <w:r w:rsidR="00146280" w:rsidRPr="00B05BE8">
        <w:rPr>
          <w:sz w:val="28"/>
          <w:szCs w:val="28"/>
        </w:rPr>
        <w:t xml:space="preserve">ь дату проведения аукциона на </w:t>
      </w:r>
      <w:r w:rsidR="00970FB5" w:rsidRPr="00B05BE8">
        <w:rPr>
          <w:sz w:val="28"/>
          <w:szCs w:val="28"/>
        </w:rPr>
        <w:t>05</w:t>
      </w:r>
      <w:r w:rsidRPr="00B05BE8">
        <w:rPr>
          <w:sz w:val="28"/>
          <w:szCs w:val="28"/>
        </w:rPr>
        <w:t>.</w:t>
      </w:r>
      <w:r w:rsidR="00970FB5" w:rsidRPr="00B05BE8">
        <w:rPr>
          <w:sz w:val="28"/>
          <w:szCs w:val="28"/>
        </w:rPr>
        <w:t>08.</w:t>
      </w:r>
      <w:r w:rsidRPr="00B05BE8">
        <w:rPr>
          <w:sz w:val="28"/>
          <w:szCs w:val="28"/>
        </w:rPr>
        <w:t>20</w:t>
      </w:r>
      <w:r w:rsidR="00970FB5" w:rsidRPr="00B05BE8">
        <w:rPr>
          <w:sz w:val="28"/>
          <w:szCs w:val="28"/>
        </w:rPr>
        <w:t>20</w:t>
      </w:r>
      <w:r w:rsidRPr="00B05BE8">
        <w:rPr>
          <w:sz w:val="28"/>
          <w:szCs w:val="28"/>
        </w:rPr>
        <w:t xml:space="preserve"> года в 10 часов 00 минут</w:t>
      </w:r>
      <w:r w:rsidR="0049396A" w:rsidRPr="00B05BE8">
        <w:rPr>
          <w:sz w:val="28"/>
          <w:szCs w:val="28"/>
        </w:rPr>
        <w:t>.</w:t>
      </w:r>
    </w:p>
    <w:p w:rsidR="000C7FF2" w:rsidRPr="00952962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color w:val="C00000"/>
          <w:sz w:val="28"/>
          <w:szCs w:val="28"/>
        </w:rPr>
      </w:pPr>
    </w:p>
    <w:p w:rsidR="000C7FF2" w:rsidRPr="00353ACD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53ACD" w:rsidRDefault="00353ACD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353ACD" w:rsidRDefault="00353ACD" w:rsidP="0035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Малокаменского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Р.В. Кравцов</w:t>
      </w: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005" w:rsidRPr="00B10CCF" w:rsidRDefault="000F4005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4005" w:rsidRPr="00B10CCF" w:rsidSect="00C230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8408C9"/>
    <w:rsid w:val="000265CE"/>
    <w:rsid w:val="00030B00"/>
    <w:rsid w:val="00067A3D"/>
    <w:rsid w:val="00073F3B"/>
    <w:rsid w:val="000A1742"/>
    <w:rsid w:val="000B63E1"/>
    <w:rsid w:val="000C7FF2"/>
    <w:rsid w:val="000F4005"/>
    <w:rsid w:val="001145BA"/>
    <w:rsid w:val="001210F0"/>
    <w:rsid w:val="00123286"/>
    <w:rsid w:val="001244B2"/>
    <w:rsid w:val="001309D6"/>
    <w:rsid w:val="00134B94"/>
    <w:rsid w:val="00146280"/>
    <w:rsid w:val="001505D5"/>
    <w:rsid w:val="00173761"/>
    <w:rsid w:val="0017473C"/>
    <w:rsid w:val="001779DF"/>
    <w:rsid w:val="00195F85"/>
    <w:rsid w:val="001C5F0C"/>
    <w:rsid w:val="001C61BE"/>
    <w:rsid w:val="001D2DE3"/>
    <w:rsid w:val="001F27B2"/>
    <w:rsid w:val="001F4ECC"/>
    <w:rsid w:val="00200F0F"/>
    <w:rsid w:val="0022198E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1448"/>
    <w:rsid w:val="0044358B"/>
    <w:rsid w:val="0049396A"/>
    <w:rsid w:val="0049475E"/>
    <w:rsid w:val="004B69B9"/>
    <w:rsid w:val="004C44E6"/>
    <w:rsid w:val="004C506D"/>
    <w:rsid w:val="004C5ED0"/>
    <w:rsid w:val="004F0747"/>
    <w:rsid w:val="004F5551"/>
    <w:rsid w:val="00504803"/>
    <w:rsid w:val="005048E0"/>
    <w:rsid w:val="0050579F"/>
    <w:rsid w:val="005135D4"/>
    <w:rsid w:val="00514A7D"/>
    <w:rsid w:val="00514AEE"/>
    <w:rsid w:val="005328AF"/>
    <w:rsid w:val="005356BB"/>
    <w:rsid w:val="00546904"/>
    <w:rsid w:val="0055129E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76DD"/>
    <w:rsid w:val="005E59C8"/>
    <w:rsid w:val="00602BDA"/>
    <w:rsid w:val="006527DC"/>
    <w:rsid w:val="00687586"/>
    <w:rsid w:val="006B1B9B"/>
    <w:rsid w:val="006B77DE"/>
    <w:rsid w:val="006E3F8B"/>
    <w:rsid w:val="006E4962"/>
    <w:rsid w:val="0072088E"/>
    <w:rsid w:val="00740D1C"/>
    <w:rsid w:val="00740DCE"/>
    <w:rsid w:val="00751D21"/>
    <w:rsid w:val="00757287"/>
    <w:rsid w:val="00767701"/>
    <w:rsid w:val="007744EA"/>
    <w:rsid w:val="007B387D"/>
    <w:rsid w:val="007B58AC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5980"/>
    <w:rsid w:val="008E2A09"/>
    <w:rsid w:val="008E56D8"/>
    <w:rsid w:val="008F5E78"/>
    <w:rsid w:val="009067D7"/>
    <w:rsid w:val="0092344E"/>
    <w:rsid w:val="0093307D"/>
    <w:rsid w:val="0093671F"/>
    <w:rsid w:val="0094217B"/>
    <w:rsid w:val="009506EF"/>
    <w:rsid w:val="00952962"/>
    <w:rsid w:val="00962031"/>
    <w:rsid w:val="00962796"/>
    <w:rsid w:val="00966F1D"/>
    <w:rsid w:val="0096709B"/>
    <w:rsid w:val="009705EF"/>
    <w:rsid w:val="00970FB5"/>
    <w:rsid w:val="0097753E"/>
    <w:rsid w:val="00983CD2"/>
    <w:rsid w:val="00992034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05BE8"/>
    <w:rsid w:val="00B10CCF"/>
    <w:rsid w:val="00B210FA"/>
    <w:rsid w:val="00B334F5"/>
    <w:rsid w:val="00B5424F"/>
    <w:rsid w:val="00B635D8"/>
    <w:rsid w:val="00B66CD1"/>
    <w:rsid w:val="00B709F3"/>
    <w:rsid w:val="00B90AE7"/>
    <w:rsid w:val="00B94AA0"/>
    <w:rsid w:val="00BB2BFF"/>
    <w:rsid w:val="00BB6A82"/>
    <w:rsid w:val="00BD1A78"/>
    <w:rsid w:val="00BD66F7"/>
    <w:rsid w:val="00C10DD0"/>
    <w:rsid w:val="00C135DA"/>
    <w:rsid w:val="00C230FC"/>
    <w:rsid w:val="00C311FC"/>
    <w:rsid w:val="00C3592F"/>
    <w:rsid w:val="00C409E3"/>
    <w:rsid w:val="00C44F9E"/>
    <w:rsid w:val="00C452A0"/>
    <w:rsid w:val="00C51784"/>
    <w:rsid w:val="00C575F9"/>
    <w:rsid w:val="00C62764"/>
    <w:rsid w:val="00C773F5"/>
    <w:rsid w:val="00C8159E"/>
    <w:rsid w:val="00C876E4"/>
    <w:rsid w:val="00C96D48"/>
    <w:rsid w:val="00CA4139"/>
    <w:rsid w:val="00CC70EE"/>
    <w:rsid w:val="00CD3FEF"/>
    <w:rsid w:val="00D042D6"/>
    <w:rsid w:val="00D3017D"/>
    <w:rsid w:val="00D30390"/>
    <w:rsid w:val="00D331D0"/>
    <w:rsid w:val="00D67B6D"/>
    <w:rsid w:val="00D740F2"/>
    <w:rsid w:val="00DB20C7"/>
    <w:rsid w:val="00DD1A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E261F"/>
    <w:rsid w:val="00EF43D0"/>
    <w:rsid w:val="00F00617"/>
    <w:rsid w:val="00F0776F"/>
    <w:rsid w:val="00F65597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E0F49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2E5840"/>
    <w:pPr>
      <w:spacing w:after="120"/>
    </w:pPr>
    <w:rPr>
      <w:sz w:val="16"/>
      <w:szCs w:val="16"/>
    </w:rPr>
  </w:style>
  <w:style w:type="paragraph" w:styleId="a4">
    <w:name w:val="List Paragraph"/>
    <w:basedOn w:val="a"/>
    <w:qFormat/>
    <w:rsid w:val="00652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C7FF2"/>
    <w:rPr>
      <w:color w:val="0000FF"/>
      <w:u w:val="single"/>
    </w:rPr>
  </w:style>
  <w:style w:type="paragraph" w:customStyle="1" w:styleId="Postan">
    <w:name w:val="Postan"/>
    <w:basedOn w:val="a"/>
    <w:rsid w:val="00353ACD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проведении аукциона</vt:lpstr>
    </vt:vector>
  </TitlesOfParts>
  <Company>КУИ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creator>1</dc:creator>
  <cp:lastModifiedBy>Администрация</cp:lastModifiedBy>
  <cp:revision>16</cp:revision>
  <cp:lastPrinted>2020-06-30T05:21:00Z</cp:lastPrinted>
  <dcterms:created xsi:type="dcterms:W3CDTF">2019-09-17T12:37:00Z</dcterms:created>
  <dcterms:modified xsi:type="dcterms:W3CDTF">2020-06-30T11:57:00Z</dcterms:modified>
</cp:coreProperties>
</file>