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8A" w:rsidRDefault="0071708A" w:rsidP="00964550">
      <w:pPr>
        <w:pStyle w:val="21"/>
        <w:shd w:val="clear" w:color="auto" w:fill="auto"/>
        <w:tabs>
          <w:tab w:val="left" w:pos="1447"/>
        </w:tabs>
        <w:spacing w:before="0"/>
        <w:ind w:right="20"/>
      </w:pPr>
    </w:p>
    <w:p w:rsidR="007738A8" w:rsidRPr="007738A8" w:rsidRDefault="007738A8" w:rsidP="007738A8">
      <w:pPr>
        <w:jc w:val="center"/>
        <w:rPr>
          <w:rFonts w:ascii="Times New Roman" w:hAnsi="Times New Roman" w:cs="Times New Roman"/>
          <w:b/>
        </w:rPr>
      </w:pPr>
      <w:r w:rsidRPr="007738A8">
        <w:rPr>
          <w:rFonts w:ascii="Times New Roman" w:hAnsi="Times New Roman" w:cs="Times New Roman"/>
          <w:b/>
        </w:rPr>
        <w:t>РОССИЙСКАЯ ФЕДЕРАЦИЯ</w:t>
      </w:r>
      <w:r w:rsidRPr="007738A8">
        <w:rPr>
          <w:rFonts w:ascii="Times New Roman" w:hAnsi="Times New Roman" w:cs="Times New Roman"/>
          <w:b/>
        </w:rPr>
        <w:br/>
        <w:t>РОСТОВСКАЯ ОБЛАСТЬ</w:t>
      </w:r>
      <w:r w:rsidRPr="007738A8">
        <w:rPr>
          <w:rFonts w:ascii="Times New Roman" w:hAnsi="Times New Roman" w:cs="Times New Roman"/>
          <w:b/>
        </w:rPr>
        <w:br/>
        <w:t>КАМЕНСКИЙ РАЙОН</w:t>
      </w:r>
      <w:r w:rsidRPr="007738A8">
        <w:rPr>
          <w:rFonts w:ascii="Times New Roman" w:hAnsi="Times New Roman" w:cs="Times New Roman"/>
          <w:b/>
        </w:rPr>
        <w:br/>
        <w:t>МУНИЦИПАЛЬНОЕ ОБРАЗОВАНИЕ</w:t>
      </w:r>
      <w:r w:rsidRPr="007738A8">
        <w:rPr>
          <w:rFonts w:ascii="Times New Roman" w:hAnsi="Times New Roman" w:cs="Times New Roman"/>
          <w:b/>
        </w:rPr>
        <w:br/>
        <w:t xml:space="preserve"> «МАЛОКАМЕНСКОЕ СЕЛЬСКОЕ ПОСЕЛЕНИЕ» </w:t>
      </w:r>
    </w:p>
    <w:p w:rsidR="007738A8" w:rsidRPr="007738A8" w:rsidRDefault="007738A8" w:rsidP="007738A8">
      <w:pPr>
        <w:jc w:val="center"/>
        <w:rPr>
          <w:rFonts w:ascii="Times New Roman" w:hAnsi="Times New Roman" w:cs="Times New Roman"/>
          <w:b/>
        </w:rPr>
      </w:pPr>
    </w:p>
    <w:p w:rsidR="007738A8" w:rsidRPr="007738A8" w:rsidRDefault="007738A8" w:rsidP="007738A8">
      <w:pPr>
        <w:jc w:val="center"/>
        <w:rPr>
          <w:rFonts w:ascii="Times New Roman" w:hAnsi="Times New Roman" w:cs="Times New Roman"/>
          <w:b/>
        </w:rPr>
      </w:pPr>
      <w:r w:rsidRPr="007738A8">
        <w:rPr>
          <w:rFonts w:ascii="Times New Roman" w:hAnsi="Times New Roman" w:cs="Times New Roman"/>
          <w:b/>
        </w:rPr>
        <w:t>АДМИНИСТРАЦИЯ</w:t>
      </w:r>
      <w:r w:rsidRPr="007738A8">
        <w:rPr>
          <w:rFonts w:ascii="Times New Roman" w:hAnsi="Times New Roman" w:cs="Times New Roman"/>
          <w:b/>
        </w:rPr>
        <w:br/>
        <w:t>МАЛОКАМЕНСКОГО СЕЛЬСКОГО ПОСЕЛЕНИЯ</w:t>
      </w:r>
    </w:p>
    <w:p w:rsidR="007738A8" w:rsidRPr="007738A8" w:rsidRDefault="007738A8" w:rsidP="007738A8">
      <w:pPr>
        <w:jc w:val="center"/>
        <w:rPr>
          <w:rFonts w:ascii="Times New Roman" w:hAnsi="Times New Roman" w:cs="Times New Roman"/>
        </w:rPr>
      </w:pPr>
    </w:p>
    <w:p w:rsidR="007738A8" w:rsidRPr="007738A8" w:rsidRDefault="007738A8" w:rsidP="007738A8">
      <w:pPr>
        <w:jc w:val="center"/>
        <w:rPr>
          <w:rFonts w:ascii="Times New Roman" w:hAnsi="Times New Roman" w:cs="Times New Roman"/>
          <w:b/>
        </w:rPr>
      </w:pPr>
      <w:r w:rsidRPr="007738A8">
        <w:rPr>
          <w:rFonts w:ascii="Times New Roman" w:hAnsi="Times New Roman" w:cs="Times New Roman"/>
          <w:b/>
        </w:rPr>
        <w:t>РАСПОРЯЖЕНИЕ</w:t>
      </w:r>
    </w:p>
    <w:p w:rsidR="007738A8" w:rsidRDefault="007738A8" w:rsidP="007738A8">
      <w:pPr>
        <w:jc w:val="both"/>
      </w:pPr>
    </w:p>
    <w:p w:rsidR="007738A8" w:rsidRDefault="007738A8" w:rsidP="007738A8">
      <w:pPr>
        <w:jc w:val="both"/>
      </w:pPr>
    </w:p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« 15 » апреля 2019 г.</w:t>
      </w:r>
      <w:r w:rsidRPr="007738A8">
        <w:rPr>
          <w:rFonts w:ascii="Times New Roman" w:hAnsi="Times New Roman" w:cs="Times New Roman"/>
          <w:color w:val="FF0000"/>
        </w:rPr>
        <w:t xml:space="preserve">       </w:t>
      </w:r>
      <w:r>
        <w:rPr>
          <w:rFonts w:ascii="Times New Roman" w:hAnsi="Times New Roman" w:cs="Times New Roman"/>
          <w:color w:val="FF0000"/>
        </w:rPr>
        <w:t xml:space="preserve">                              </w:t>
      </w:r>
      <w:r w:rsidRPr="007738A8">
        <w:rPr>
          <w:rFonts w:ascii="Times New Roman" w:hAnsi="Times New Roman" w:cs="Times New Roman"/>
          <w:color w:val="FF0000"/>
        </w:rPr>
        <w:t xml:space="preserve">  </w:t>
      </w:r>
      <w:r w:rsidRPr="007738A8">
        <w:rPr>
          <w:rFonts w:ascii="Times New Roman" w:hAnsi="Times New Roman" w:cs="Times New Roman"/>
        </w:rPr>
        <w:t xml:space="preserve">№ 12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738A8">
        <w:rPr>
          <w:rFonts w:ascii="Times New Roman" w:hAnsi="Times New Roman" w:cs="Times New Roman"/>
        </w:rPr>
        <w:t xml:space="preserve">  х. Малая Каменка</w:t>
      </w:r>
    </w:p>
    <w:tbl>
      <w:tblPr>
        <w:tblW w:w="9720" w:type="dxa"/>
        <w:tblInd w:w="108" w:type="dxa"/>
        <w:tblBorders>
          <w:top w:val="thinThickSmallGap" w:sz="12" w:space="0" w:color="auto"/>
        </w:tblBorders>
        <w:tblLook w:val="04A0"/>
      </w:tblPr>
      <w:tblGrid>
        <w:gridCol w:w="9720"/>
      </w:tblGrid>
      <w:tr w:rsidR="007738A8" w:rsidTr="0019540A">
        <w:trPr>
          <w:trHeight w:val="100"/>
        </w:trPr>
        <w:tc>
          <w:tcPr>
            <w:tcW w:w="972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7738A8" w:rsidRDefault="007738A8" w:rsidP="0019540A">
            <w:pPr>
              <w:jc w:val="both"/>
            </w:pPr>
          </w:p>
        </w:tc>
      </w:tr>
    </w:tbl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О Плане мероприятий на 2019-2021 годы</w:t>
      </w:r>
    </w:p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 xml:space="preserve">по реализации в Малокаменском сельском </w:t>
      </w:r>
    </w:p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 xml:space="preserve">поселении"Стратегии государственной </w:t>
      </w:r>
    </w:p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 xml:space="preserve">национальной политики Российской </w:t>
      </w:r>
    </w:p>
    <w:p w:rsidR="007738A8" w:rsidRPr="007738A8" w:rsidRDefault="007738A8" w:rsidP="007738A8">
      <w:pPr>
        <w:jc w:val="both"/>
        <w:rPr>
          <w:rFonts w:ascii="Times New Roman" w:hAnsi="Times New Roman" w:cs="Times New Roman"/>
        </w:rPr>
      </w:pPr>
      <w:r w:rsidRPr="007738A8">
        <w:rPr>
          <w:rFonts w:ascii="Times New Roman" w:hAnsi="Times New Roman" w:cs="Times New Roman"/>
        </w:rPr>
        <w:t>Федерации на период до 2025 года"</w:t>
      </w:r>
    </w:p>
    <w:p w:rsidR="007738A8" w:rsidRPr="00186F12" w:rsidRDefault="007738A8" w:rsidP="007738A8">
      <w:pPr>
        <w:spacing w:line="276" w:lineRule="auto"/>
        <w:jc w:val="center"/>
        <w:rPr>
          <w:rFonts w:ascii="Calibri" w:hAnsi="Calibri"/>
          <w:lang w:eastAsia="en-US"/>
        </w:rPr>
      </w:pPr>
    </w:p>
    <w:p w:rsidR="007738A8" w:rsidRPr="007738A8" w:rsidRDefault="007738A8" w:rsidP="0077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A8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года»:  </w:t>
      </w:r>
    </w:p>
    <w:p w:rsidR="007738A8" w:rsidRPr="007738A8" w:rsidRDefault="007738A8" w:rsidP="00773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8A8" w:rsidRPr="007738A8" w:rsidRDefault="007738A8" w:rsidP="00773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8A8">
        <w:rPr>
          <w:rFonts w:ascii="Times New Roman" w:hAnsi="Times New Roman" w:cs="Times New Roman"/>
          <w:sz w:val="28"/>
          <w:szCs w:val="28"/>
        </w:rPr>
        <w:t>1. Утвердить План мероприятий на 2019 – 2021 годы по реализации в Малокаменском сельском поселении «Стратегии государственной национальной политики Российской Федерации на период до 2025 года» согласно приложению.</w:t>
      </w:r>
    </w:p>
    <w:p w:rsidR="007738A8" w:rsidRPr="007738A8" w:rsidRDefault="007738A8" w:rsidP="007738A8">
      <w:pPr>
        <w:pStyle w:val="21"/>
        <w:tabs>
          <w:tab w:val="left" w:pos="1447"/>
        </w:tabs>
        <w:spacing w:before="0" w:line="240" w:lineRule="auto"/>
        <w:ind w:left="284" w:right="20" w:hanging="284"/>
        <w:rPr>
          <w:sz w:val="28"/>
          <w:szCs w:val="28"/>
        </w:rPr>
      </w:pPr>
      <w:r w:rsidRPr="007738A8">
        <w:rPr>
          <w:sz w:val="28"/>
          <w:szCs w:val="28"/>
        </w:rPr>
        <w:tab/>
        <w:t xml:space="preserve">       2. Опубликовать настоящее постановление путём размещения текста в Официальном вестнике муниципального образования «Малокаменское сельское поселение», в сети «Интернет» на официальном сайте Администрации Малокаменского сельского поселения http://malokamenskaya-adm.ru.</w:t>
      </w:r>
    </w:p>
    <w:p w:rsidR="007738A8" w:rsidRPr="007738A8" w:rsidRDefault="007738A8" w:rsidP="007738A8">
      <w:pPr>
        <w:tabs>
          <w:tab w:val="num" w:pos="-360"/>
          <w:tab w:val="num" w:pos="0"/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38A8">
        <w:rPr>
          <w:rFonts w:ascii="Times New Roman" w:hAnsi="Times New Roman" w:cs="Times New Roman"/>
          <w:sz w:val="28"/>
          <w:szCs w:val="28"/>
        </w:rPr>
        <w:tab/>
      </w:r>
      <w:r w:rsidRPr="007738A8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7738A8" w:rsidRPr="007738A8" w:rsidRDefault="007738A8" w:rsidP="007738A8">
      <w:pPr>
        <w:tabs>
          <w:tab w:val="num" w:pos="-360"/>
          <w:tab w:val="left" w:pos="240"/>
          <w:tab w:val="num" w:pos="720"/>
        </w:tabs>
        <w:ind w:left="1134" w:righ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8A8" w:rsidRPr="007738A8" w:rsidRDefault="007738A8" w:rsidP="007738A8">
      <w:pPr>
        <w:tabs>
          <w:tab w:val="left" w:pos="0"/>
          <w:tab w:val="left" w:pos="709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7738A8" w:rsidRPr="007738A8" w:rsidRDefault="007738A8" w:rsidP="007738A8">
      <w:pPr>
        <w:tabs>
          <w:tab w:val="left" w:pos="0"/>
          <w:tab w:val="left" w:pos="709"/>
        </w:tabs>
        <w:ind w:right="567"/>
        <w:rPr>
          <w:rFonts w:ascii="Times New Roman" w:hAnsi="Times New Roman" w:cs="Times New Roman"/>
          <w:sz w:val="28"/>
          <w:szCs w:val="28"/>
        </w:rPr>
      </w:pPr>
      <w:r w:rsidRPr="007738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38A8" w:rsidRPr="007738A8" w:rsidRDefault="007738A8" w:rsidP="007738A8">
      <w:pPr>
        <w:tabs>
          <w:tab w:val="left" w:pos="0"/>
          <w:tab w:val="left" w:pos="709"/>
        </w:tabs>
        <w:ind w:right="-30"/>
        <w:rPr>
          <w:rFonts w:ascii="Times New Roman" w:hAnsi="Times New Roman" w:cs="Times New Roman"/>
          <w:sz w:val="28"/>
          <w:szCs w:val="28"/>
        </w:rPr>
        <w:sectPr w:rsidR="007738A8" w:rsidRPr="007738A8" w:rsidSect="007738A8">
          <w:footerReference w:type="default" r:id="rId8"/>
          <w:type w:val="continuous"/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  <w:r w:rsidRPr="007738A8">
        <w:rPr>
          <w:rFonts w:ascii="Times New Roman" w:hAnsi="Times New Roman" w:cs="Times New Roman"/>
          <w:sz w:val="28"/>
          <w:szCs w:val="28"/>
        </w:rPr>
        <w:t xml:space="preserve">Малокаменского сельского поселения                                   </w:t>
      </w:r>
      <w:r w:rsidR="004C179F">
        <w:rPr>
          <w:rFonts w:ascii="Times New Roman" w:hAnsi="Times New Roman" w:cs="Times New Roman"/>
          <w:sz w:val="28"/>
          <w:szCs w:val="28"/>
        </w:rPr>
        <w:t xml:space="preserve">     </w:t>
      </w:r>
      <w:r w:rsidRPr="007738A8">
        <w:rPr>
          <w:rFonts w:ascii="Times New Roman" w:hAnsi="Times New Roman" w:cs="Times New Roman"/>
          <w:sz w:val="28"/>
          <w:szCs w:val="28"/>
        </w:rPr>
        <w:t xml:space="preserve">   Р.В. Кравцов</w:t>
      </w:r>
    </w:p>
    <w:p w:rsidR="0071708A" w:rsidRPr="007738A8" w:rsidRDefault="0071708A">
      <w:pPr>
        <w:rPr>
          <w:rFonts w:ascii="Times New Roman" w:hAnsi="Times New Roman" w:cs="Times New Roman"/>
          <w:sz w:val="28"/>
          <w:szCs w:val="28"/>
        </w:rPr>
        <w:sectPr w:rsidR="0071708A" w:rsidRPr="007738A8" w:rsidSect="00964550">
          <w:type w:val="continuous"/>
          <w:pgSz w:w="11906" w:h="16838"/>
          <w:pgMar w:top="1794" w:right="1081" w:bottom="709" w:left="1081" w:header="0" w:footer="3" w:gutter="0"/>
          <w:cols w:space="720"/>
          <w:noEndnote/>
          <w:docGrid w:linePitch="360"/>
        </w:sectPr>
      </w:pPr>
    </w:p>
    <w:p w:rsidR="0071708A" w:rsidRDefault="00C35AEC" w:rsidP="00C35AEC">
      <w:pPr>
        <w:pStyle w:val="21"/>
        <w:shd w:val="clear" w:color="auto" w:fill="auto"/>
        <w:spacing w:before="0" w:line="250" w:lineRule="exact"/>
        <w:jc w:val="right"/>
      </w:pPr>
      <w:r>
        <w:lastRenderedPageBreak/>
        <w:t xml:space="preserve"> Приложение к</w:t>
      </w:r>
    </w:p>
    <w:p w:rsidR="0071708A" w:rsidRDefault="00C35AEC" w:rsidP="00C35AEC">
      <w:pPr>
        <w:pStyle w:val="21"/>
        <w:shd w:val="clear" w:color="auto" w:fill="auto"/>
        <w:spacing w:before="0"/>
        <w:ind w:left="5387" w:right="-73"/>
        <w:jc w:val="right"/>
      </w:pPr>
      <w:r>
        <w:t>распоряжению Администрации Малокаменского</w:t>
      </w:r>
      <w:r w:rsidR="00B35EEF">
        <w:t xml:space="preserve"> сельского поселения </w:t>
      </w:r>
      <w:r w:rsidR="004F21B7">
        <w:t>Каменского</w:t>
      </w:r>
      <w:r w:rsidR="00964550">
        <w:t xml:space="preserve"> района </w:t>
      </w:r>
      <w:r>
        <w:t>№12 от 15.04.2019</w:t>
      </w:r>
    </w:p>
    <w:p w:rsidR="00C35AEC" w:rsidRDefault="00C35AEC" w:rsidP="00C35AEC">
      <w:pPr>
        <w:pStyle w:val="21"/>
        <w:shd w:val="clear" w:color="auto" w:fill="auto"/>
        <w:spacing w:before="0"/>
        <w:ind w:left="5387" w:right="-73"/>
        <w:jc w:val="right"/>
      </w:pPr>
    </w:p>
    <w:p w:rsidR="0071708A" w:rsidRDefault="00B35EEF">
      <w:pPr>
        <w:pStyle w:val="40"/>
        <w:shd w:val="clear" w:color="auto" w:fill="auto"/>
        <w:spacing w:before="0" w:after="0"/>
        <w:ind w:left="260"/>
        <w:jc w:val="center"/>
      </w:pPr>
      <w:r>
        <w:t>ПЛАН</w:t>
      </w:r>
    </w:p>
    <w:p w:rsidR="0071708A" w:rsidRDefault="00CE670F">
      <w:pPr>
        <w:pStyle w:val="40"/>
        <w:shd w:val="clear" w:color="auto" w:fill="auto"/>
        <w:spacing w:before="0" w:after="540"/>
        <w:ind w:left="260"/>
        <w:jc w:val="center"/>
      </w:pPr>
      <w:r>
        <w:t>мероприятий по реализации в 2018</w:t>
      </w:r>
      <w:bookmarkStart w:id="0" w:name="_GoBack"/>
      <w:bookmarkEnd w:id="0"/>
      <w:r w:rsidR="00B35EEF">
        <w:t xml:space="preserve">-2020 годах в </w:t>
      </w:r>
      <w:r w:rsidR="004503C2">
        <w:t>Малокаменском</w:t>
      </w:r>
      <w:r w:rsidR="00B35EEF">
        <w:t xml:space="preserve"> сельском поселении </w:t>
      </w:r>
      <w:r w:rsidR="004F21B7">
        <w:t>Каменского</w:t>
      </w:r>
      <w:r w:rsidR="00B35EEF">
        <w:t xml:space="preserve"> района Стратегии государственной национальной политики Российской Федерации на период до 2025 года</w:t>
      </w:r>
    </w:p>
    <w:tbl>
      <w:tblPr>
        <w:tblOverlap w:val="never"/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3"/>
        <w:gridCol w:w="4247"/>
        <w:gridCol w:w="2316"/>
        <w:gridCol w:w="2008"/>
      </w:tblGrid>
      <w:tr w:rsidR="0071708A" w:rsidTr="00F068EC">
        <w:trPr>
          <w:trHeight w:hRule="exact" w:val="623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60" w:line="250" w:lineRule="exact"/>
              <w:ind w:left="180"/>
              <w:jc w:val="left"/>
            </w:pPr>
            <w:r>
              <w:rPr>
                <w:rStyle w:val="11"/>
              </w:rPr>
              <w:t>№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60" w:line="250" w:lineRule="exact"/>
              <w:ind w:left="18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1"/>
              </w:rPr>
              <w:t>Срок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2008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1"/>
              </w:rPr>
              <w:t>Ответственный</w:t>
            </w:r>
          </w:p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1"/>
              </w:rPr>
              <w:t>исполнитель</w:t>
            </w:r>
          </w:p>
        </w:tc>
      </w:tr>
      <w:tr w:rsidR="0071708A" w:rsidTr="00F068EC">
        <w:trPr>
          <w:trHeight w:hRule="exact" w:val="316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2008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4</w:t>
            </w:r>
          </w:p>
        </w:tc>
      </w:tr>
      <w:tr w:rsidR="0071708A" w:rsidTr="00F068EC">
        <w:trPr>
          <w:trHeight w:hRule="exact" w:val="925"/>
          <w:jc w:val="center"/>
        </w:trPr>
        <w:tc>
          <w:tcPr>
            <w:tcW w:w="9144" w:type="dxa"/>
            <w:gridSpan w:val="4"/>
            <w:shd w:val="clear" w:color="auto" w:fill="FFFFFF"/>
          </w:tcPr>
          <w:p w:rsidR="0071708A" w:rsidRDefault="00B35EEF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1. Совершенствование муниципального управления в сфере государственной национальной политики Российской Федерации в </w:t>
            </w:r>
            <w:r w:rsidR="004503C2">
              <w:rPr>
                <w:rStyle w:val="12pt"/>
              </w:rPr>
              <w:t>Малокаменском</w:t>
            </w:r>
            <w:r>
              <w:rPr>
                <w:rStyle w:val="12pt"/>
              </w:rPr>
              <w:t xml:space="preserve"> сельском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 w:rsidTr="00F068EC">
        <w:trPr>
          <w:trHeight w:hRule="exact" w:val="2135"/>
          <w:jc w:val="center"/>
        </w:trPr>
        <w:tc>
          <w:tcPr>
            <w:tcW w:w="573" w:type="dxa"/>
            <w:shd w:val="clear" w:color="auto" w:fill="FFFFFF"/>
          </w:tcPr>
          <w:p w:rsidR="0071708A" w:rsidRPr="00964550" w:rsidRDefault="00964550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50" w:lineRule="exact"/>
              <w:ind w:left="160"/>
              <w:jc w:val="left"/>
              <w:rPr>
                <w:sz w:val="24"/>
                <w:szCs w:val="24"/>
              </w:rPr>
            </w:pPr>
            <w:r w:rsidRPr="00964550">
              <w:rPr>
                <w:rStyle w:val="175pt"/>
                <w:sz w:val="24"/>
                <w:szCs w:val="24"/>
              </w:rPr>
              <w:t>1</w:t>
            </w:r>
            <w:r>
              <w:rPr>
                <w:rStyle w:val="175pt"/>
                <w:sz w:val="24"/>
                <w:szCs w:val="24"/>
              </w:rPr>
              <w:t>.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 w:rsidP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98" w:right="202"/>
            </w:pPr>
            <w:r>
              <w:rPr>
                <w:rStyle w:val="11"/>
              </w:rPr>
              <w:t>Повышение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316" w:type="dxa"/>
            <w:shd w:val="clear" w:color="auto" w:fill="FFFFFF"/>
          </w:tcPr>
          <w:p w:rsidR="0071708A" w:rsidRDefault="00827CA5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201</w:t>
            </w:r>
            <w:r w:rsidR="004503C2">
              <w:rPr>
                <w:rStyle w:val="11"/>
              </w:rPr>
              <w:t>9</w:t>
            </w:r>
          </w:p>
        </w:tc>
        <w:tc>
          <w:tcPr>
            <w:tcW w:w="2008" w:type="dxa"/>
            <w:shd w:val="clear" w:color="auto" w:fill="FFFFFF"/>
          </w:tcPr>
          <w:p w:rsidR="004503C2" w:rsidRDefault="00827CA5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Глава Администрации </w:t>
            </w:r>
            <w:r w:rsidR="004503C2">
              <w:rPr>
                <w:rStyle w:val="11"/>
              </w:rPr>
              <w:t>Малокаменского</w:t>
            </w:r>
            <w:r>
              <w:rPr>
                <w:rStyle w:val="11"/>
              </w:rPr>
              <w:t xml:space="preserve"> сельского поселения </w:t>
            </w:r>
          </w:p>
          <w:p w:rsidR="0071708A" w:rsidRDefault="004503C2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Р.В. Кравцов</w:t>
            </w:r>
          </w:p>
        </w:tc>
      </w:tr>
      <w:tr w:rsidR="0071708A" w:rsidTr="00F068EC">
        <w:trPr>
          <w:trHeight w:hRule="exact" w:val="3358"/>
          <w:jc w:val="center"/>
        </w:trPr>
        <w:tc>
          <w:tcPr>
            <w:tcW w:w="573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11"/>
              </w:rPr>
              <w:t>1.2</w:t>
            </w:r>
          </w:p>
        </w:tc>
        <w:tc>
          <w:tcPr>
            <w:tcW w:w="4247" w:type="dxa"/>
            <w:shd w:val="clear" w:color="auto" w:fill="FFFFFF"/>
          </w:tcPr>
          <w:p w:rsidR="0071708A" w:rsidRDefault="00B35EEF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98" w:right="202"/>
            </w:pPr>
            <w:r>
              <w:rPr>
                <w:rStyle w:val="11"/>
              </w:rPr>
              <w:t>Проведени</w:t>
            </w:r>
            <w:r w:rsidR="00827CA5">
              <w:rPr>
                <w:rStyle w:val="11"/>
              </w:rPr>
              <w:t>е за</w:t>
            </w:r>
            <w:r w:rsidR="004503C2">
              <w:rPr>
                <w:rStyle w:val="11"/>
              </w:rPr>
              <w:t xml:space="preserve">седаний и встреч с участием  </w:t>
            </w:r>
            <w:r w:rsidR="00827CA5">
              <w:rPr>
                <w:rStyle w:val="11"/>
              </w:rPr>
              <w:t>главы</w:t>
            </w:r>
            <w:r w:rsidR="004503C2">
              <w:rPr>
                <w:rStyle w:val="11"/>
              </w:rPr>
              <w:t xml:space="preserve"> Малокаменского</w:t>
            </w:r>
            <w:r>
              <w:rPr>
                <w:rStyle w:val="11"/>
              </w:rPr>
              <w:t xml:space="preserve"> сельского поселения</w:t>
            </w:r>
            <w:r w:rsidR="00827CA5">
              <w:rPr>
                <w:rStyle w:val="11"/>
              </w:rPr>
              <w:t xml:space="preserve">, депутатов </w:t>
            </w:r>
            <w:r w:rsidR="004503C2">
              <w:rPr>
                <w:rStyle w:val="11"/>
              </w:rPr>
              <w:t>Малокаменского</w:t>
            </w:r>
            <w:r w:rsidR="00827CA5">
              <w:rPr>
                <w:rStyle w:val="11"/>
              </w:rPr>
              <w:t xml:space="preserve"> сельского поселения и представителей</w:t>
            </w:r>
            <w:r>
              <w:rPr>
                <w:rStyle w:val="11"/>
              </w:rPr>
              <w:t xml:space="preserve"> национально</w:t>
            </w:r>
            <w:r>
              <w:rPr>
                <w:rStyle w:val="11"/>
              </w:rPr>
              <w:softHyphen/>
            </w:r>
            <w:r w:rsidR="00827CA5">
              <w:rPr>
                <w:rStyle w:val="11"/>
              </w:rPr>
              <w:t>-</w:t>
            </w:r>
            <w:r>
              <w:rPr>
                <w:rStyle w:val="11"/>
              </w:rPr>
              <w:t>культурных общественных объединений по вопросам реализации Стратегии государственной национальной политики и профилактике межэтнической конфликтности</w:t>
            </w:r>
          </w:p>
        </w:tc>
        <w:tc>
          <w:tcPr>
            <w:tcW w:w="2316" w:type="dxa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008" w:type="dxa"/>
            <w:shd w:val="clear" w:color="auto" w:fill="FFFFFF"/>
          </w:tcPr>
          <w:p w:rsidR="004503C2" w:rsidRDefault="00827CA5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Глава </w:t>
            </w:r>
            <w:r w:rsidR="004503C2">
              <w:rPr>
                <w:rStyle w:val="11"/>
              </w:rPr>
              <w:t>Малокаменского</w:t>
            </w:r>
            <w:r>
              <w:rPr>
                <w:rStyle w:val="11"/>
              </w:rPr>
              <w:t xml:space="preserve"> сельского поселения </w:t>
            </w:r>
          </w:p>
          <w:p w:rsidR="0071708A" w:rsidRDefault="004503C2" w:rsidP="004503C2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1"/>
              </w:rPr>
              <w:t>Т.С. Антюхина</w:t>
            </w:r>
          </w:p>
        </w:tc>
      </w:tr>
      <w:tr w:rsidR="0071708A" w:rsidTr="00F068EC">
        <w:trPr>
          <w:trHeight w:hRule="exact" w:val="1255"/>
          <w:jc w:val="center"/>
        </w:trPr>
        <w:tc>
          <w:tcPr>
            <w:tcW w:w="9144" w:type="dxa"/>
            <w:gridSpan w:val="4"/>
            <w:shd w:val="clear" w:color="auto" w:fill="FFFFFF"/>
          </w:tcPr>
          <w:p w:rsidR="0071708A" w:rsidRDefault="00B35EEF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2pt"/>
              </w:rPr>
              <w:t xml:space="preserve">2. Обеспечение равноправия граждан, реализации их конституционных прав в сфере государственной национальной политики Российской Федерации в </w:t>
            </w:r>
            <w:r w:rsidR="00A803A8">
              <w:rPr>
                <w:rStyle w:val="12pt"/>
              </w:rPr>
              <w:t>Малокаменском</w:t>
            </w:r>
            <w:r>
              <w:rPr>
                <w:rStyle w:val="12pt"/>
              </w:rPr>
              <w:t xml:space="preserve"> сельском поселении</w:t>
            </w:r>
          </w:p>
          <w:p w:rsidR="0071708A" w:rsidRDefault="004F21B7">
            <w:pPr>
              <w:pStyle w:val="21"/>
              <w:framePr w:w="9326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2pt"/>
              </w:rPr>
              <w:t>Каменского</w:t>
            </w:r>
            <w:r w:rsidR="00B35EEF">
              <w:rPr>
                <w:rStyle w:val="12pt"/>
              </w:rPr>
              <w:t xml:space="preserve"> района</w:t>
            </w:r>
          </w:p>
        </w:tc>
      </w:tr>
    </w:tbl>
    <w:p w:rsidR="0071708A" w:rsidRDefault="0071708A">
      <w:pPr>
        <w:rPr>
          <w:sz w:val="2"/>
          <w:szCs w:val="2"/>
        </w:rPr>
      </w:pPr>
    </w:p>
    <w:tbl>
      <w:tblPr>
        <w:tblOverlap w:val="never"/>
        <w:tblW w:w="94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4125"/>
        <w:gridCol w:w="2325"/>
        <w:gridCol w:w="2366"/>
      </w:tblGrid>
      <w:tr w:rsidR="0071708A" w:rsidTr="00A803A8">
        <w:trPr>
          <w:trHeight w:hRule="exact" w:val="401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i/>
                <w:sz w:val="24"/>
                <w:szCs w:val="24"/>
              </w:rPr>
            </w:pPr>
            <w:r>
              <w:rPr>
                <w:rStyle w:val="ArialUnicodeMS115pt0pt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</w:t>
            </w:r>
            <w:r w:rsidRPr="00827CA5">
              <w:rPr>
                <w:rStyle w:val="ArialUnicodeMS115pt0pt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отношений к религии, убеждений, принадлежности к общественным объединения</w:t>
            </w:r>
            <w:r w:rsidR="00827CA5">
              <w:rPr>
                <w:rStyle w:val="11"/>
              </w:rPr>
              <w:t>м, а также других обстоятельствах</w:t>
            </w:r>
            <w:r>
              <w:rPr>
                <w:rStyle w:val="11"/>
              </w:rPr>
              <w:t xml:space="preserve"> при приеме на работу, при замещении должностей муниципальной службы, при формировании кадрового резерва на региональном уровне.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827CA5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 xml:space="preserve">Глава </w:t>
            </w:r>
            <w:r w:rsidR="00A803A8">
              <w:rPr>
                <w:rStyle w:val="11"/>
              </w:rPr>
              <w:t>Малокаменского</w:t>
            </w:r>
            <w:r>
              <w:rPr>
                <w:rStyle w:val="11"/>
              </w:rPr>
              <w:t xml:space="preserve"> сельского поселения </w:t>
            </w:r>
            <w:r w:rsidR="00A803A8">
              <w:rPr>
                <w:rStyle w:val="11"/>
              </w:rPr>
              <w:t xml:space="preserve">          Т.С. Антюхина</w:t>
            </w:r>
          </w:p>
        </w:tc>
      </w:tr>
      <w:tr w:rsidR="0071708A" w:rsidTr="00A803A8">
        <w:trPr>
          <w:trHeight w:hRule="exact" w:val="936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B35EEF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3. Укрепление единства и духовной общности многонационального народа Российской Федерации в </w:t>
            </w:r>
            <w:r w:rsidR="00A803A8">
              <w:rPr>
                <w:rStyle w:val="12pt"/>
              </w:rPr>
              <w:t>Малокаменском</w:t>
            </w:r>
            <w:r>
              <w:rPr>
                <w:rStyle w:val="12pt"/>
              </w:rPr>
              <w:t xml:space="preserve"> сельском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 w:rsidTr="00A803A8">
        <w:trPr>
          <w:trHeight w:hRule="exact" w:val="217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827CA5">
              <w:rPr>
                <w:rStyle w:val="13pt"/>
                <w:sz w:val="24"/>
                <w:szCs w:val="24"/>
              </w:rPr>
              <w:t>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827CA5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>Директор М</w:t>
            </w:r>
            <w:r w:rsidR="00827CA5">
              <w:rPr>
                <w:rStyle w:val="11"/>
              </w:rPr>
              <w:t>УК «</w:t>
            </w:r>
            <w:r>
              <w:rPr>
                <w:rStyle w:val="11"/>
              </w:rPr>
              <w:t>Малокаменский СДК</w:t>
            </w:r>
            <w:r w:rsidR="00827CA5">
              <w:rPr>
                <w:rStyle w:val="11"/>
              </w:rPr>
              <w:t>»</w:t>
            </w:r>
            <w:r w:rsidR="00924306">
              <w:rPr>
                <w:rStyle w:val="11"/>
              </w:rPr>
              <w:t xml:space="preserve"> </w:t>
            </w:r>
          </w:p>
          <w:p w:rsidR="00A803A8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>А.К. Юрова</w:t>
            </w:r>
          </w:p>
        </w:tc>
      </w:tr>
      <w:tr w:rsidR="0071708A" w:rsidTr="00A803A8">
        <w:trPr>
          <w:trHeight w:hRule="exact" w:val="262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827CA5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  <w:rPr>
                <w:sz w:val="24"/>
                <w:szCs w:val="24"/>
              </w:rPr>
            </w:pPr>
            <w:r w:rsidRPr="00827CA5">
              <w:rPr>
                <w:rStyle w:val="13pt"/>
                <w:sz w:val="24"/>
                <w:szCs w:val="24"/>
              </w:rPr>
              <w:t>3.2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 xml:space="preserve">Организация и проведение мероприятий по празднованию памятных дат и исторических событий России, </w:t>
            </w:r>
            <w:r w:rsidR="004F21B7">
              <w:rPr>
                <w:rStyle w:val="11"/>
              </w:rPr>
              <w:t>Ростовской области</w:t>
            </w:r>
            <w:r>
              <w:rPr>
                <w:rStyle w:val="11"/>
              </w:rPr>
              <w:t xml:space="preserve">, </w:t>
            </w:r>
            <w:r w:rsidR="004F21B7">
              <w:rPr>
                <w:rStyle w:val="11"/>
              </w:rPr>
              <w:t>Каменского</w:t>
            </w:r>
            <w:r w:rsidR="00924306">
              <w:rPr>
                <w:rStyle w:val="11"/>
              </w:rPr>
              <w:t xml:space="preserve"> района, населенных пунктов </w:t>
            </w:r>
            <w:r w:rsidR="00A803A8">
              <w:rPr>
                <w:rStyle w:val="11"/>
              </w:rPr>
              <w:t>Малокаменского</w:t>
            </w:r>
            <w:r w:rsidR="00924306">
              <w:rPr>
                <w:rStyle w:val="11"/>
              </w:rPr>
              <w:t xml:space="preserve"> сельского поселения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71708A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>А.К. Юрова</w:t>
            </w:r>
          </w:p>
        </w:tc>
      </w:tr>
      <w:tr w:rsidR="0071708A" w:rsidTr="00A803A8">
        <w:trPr>
          <w:trHeight w:hRule="exact" w:val="942"/>
          <w:jc w:val="center"/>
        </w:trPr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B35EEF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2pt"/>
              </w:rPr>
              <w:t xml:space="preserve">4. Содействие сохранению и развитию этнокультурного многообразия народов Российской Федерации в </w:t>
            </w:r>
            <w:r w:rsidR="00A803A8">
              <w:rPr>
                <w:rStyle w:val="12pt"/>
              </w:rPr>
              <w:t>Малокаменском сельском</w:t>
            </w:r>
            <w:r>
              <w:rPr>
                <w:rStyle w:val="12pt"/>
              </w:rPr>
              <w:t xml:space="preserve"> поселении </w:t>
            </w:r>
            <w:r w:rsidR="004F21B7">
              <w:rPr>
                <w:rStyle w:val="12pt"/>
              </w:rPr>
              <w:t>Каменского</w:t>
            </w:r>
            <w:r>
              <w:rPr>
                <w:rStyle w:val="12pt"/>
              </w:rPr>
              <w:t xml:space="preserve"> района</w:t>
            </w:r>
          </w:p>
        </w:tc>
      </w:tr>
      <w:tr w:rsidR="0071708A" w:rsidTr="00A803A8">
        <w:trPr>
          <w:trHeight w:hRule="exact" w:val="137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Pr="00924306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924306">
              <w:rPr>
                <w:rStyle w:val="13pt"/>
                <w:sz w:val="24"/>
                <w:szCs w:val="24"/>
              </w:rPr>
              <w:t>4.1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Реализация мероприятий, посвященных Дню международного единения славян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71708A" w:rsidRDefault="00A803A8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60" w:line="250" w:lineRule="exact"/>
              <w:ind w:left="209"/>
              <w:jc w:val="left"/>
            </w:pPr>
            <w:r>
              <w:rPr>
                <w:rStyle w:val="11"/>
              </w:rPr>
              <w:t>А.К. Юрова</w:t>
            </w:r>
          </w:p>
        </w:tc>
      </w:tr>
      <w:tr w:rsidR="0071708A" w:rsidTr="00A803A8">
        <w:trPr>
          <w:trHeight w:hRule="exact" w:val="329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Pr="00F068EC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left"/>
              <w:rPr>
                <w:sz w:val="24"/>
                <w:szCs w:val="24"/>
              </w:rPr>
            </w:pPr>
            <w:r w:rsidRPr="00F068EC">
              <w:rPr>
                <w:rStyle w:val="13pt"/>
                <w:sz w:val="24"/>
                <w:szCs w:val="24"/>
              </w:rPr>
              <w:t>4.2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/>
              <w:ind w:left="112" w:right="149"/>
            </w:pPr>
            <w:r>
              <w:rPr>
                <w:rStyle w:val="11"/>
              </w:rPr>
              <w:t>Проведение мероприятий посвященных Дню славянской письменности и культуры «Слов русских золотая россыпь»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F068EC" w:rsidP="00F068EC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307" w:lineRule="exact"/>
              <w:ind w:left="67" w:right="143"/>
              <w:jc w:val="center"/>
            </w:pPr>
            <w:r>
              <w:t xml:space="preserve">Заведующий </w:t>
            </w:r>
          </w:p>
          <w:p w:rsidR="00A803A8" w:rsidRPr="00A803A8" w:rsidRDefault="00F068EC" w:rsidP="00A803A8">
            <w:pPr>
              <w:pStyle w:val="21"/>
              <w:framePr w:w="9367" w:wrap="notBeside" w:vAnchor="text" w:hAnchor="text" w:xAlign="center" w:y="1"/>
              <w:shd w:val="clear" w:color="auto" w:fill="auto"/>
              <w:spacing w:before="0" w:line="307" w:lineRule="exact"/>
              <w:ind w:left="67" w:right="14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68EC">
              <w:rPr>
                <w:sz w:val="24"/>
                <w:szCs w:val="24"/>
                <w:shd w:val="clear" w:color="auto" w:fill="FFFFFF"/>
              </w:rPr>
              <w:t xml:space="preserve">Муниципального учреждения культуры Каменского района "Межпоселенческая центральная библиотека" </w:t>
            </w:r>
            <w:r w:rsidR="00A803A8">
              <w:rPr>
                <w:sz w:val="24"/>
                <w:szCs w:val="24"/>
                <w:shd w:val="clear" w:color="auto" w:fill="FFFFFF"/>
              </w:rPr>
              <w:t>Малокаменский</w:t>
            </w:r>
            <w:r w:rsidRPr="00F068EC">
              <w:rPr>
                <w:sz w:val="24"/>
                <w:szCs w:val="24"/>
                <w:shd w:val="clear" w:color="auto" w:fill="FFFFFF"/>
              </w:rPr>
              <w:t xml:space="preserve"> отдел</w:t>
            </w:r>
            <w:r w:rsidR="00A803A8">
              <w:rPr>
                <w:sz w:val="24"/>
                <w:szCs w:val="24"/>
                <w:shd w:val="clear" w:color="auto" w:fill="FFFFFF"/>
              </w:rPr>
              <w:t xml:space="preserve"> Т.С. Антюхина</w:t>
            </w:r>
          </w:p>
        </w:tc>
      </w:tr>
    </w:tbl>
    <w:p w:rsidR="0071708A" w:rsidRDefault="007170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072"/>
        <w:gridCol w:w="2311"/>
        <w:gridCol w:w="2379"/>
      </w:tblGrid>
      <w:tr w:rsidR="0071708A">
        <w:trPr>
          <w:trHeight w:hRule="exact" w:val="9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71708A">
            <w:pPr>
              <w:framePr w:w="93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08A" w:rsidRDefault="0071708A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</w:p>
        </w:tc>
      </w:tr>
      <w:tr w:rsidR="0071708A">
        <w:trPr>
          <w:trHeight w:hRule="exact" w:val="2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6E6121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307" w:lineRule="exact"/>
              <w:ind w:left="157" w:right="209"/>
            </w:pPr>
            <w:r>
              <w:rPr>
                <w:rStyle w:val="11"/>
              </w:rPr>
              <w:t xml:space="preserve">Проведение выступлений фольклорных </w:t>
            </w:r>
            <w:r w:rsidR="00B35EEF">
              <w:rPr>
                <w:rStyle w:val="11"/>
              </w:rPr>
              <w:t xml:space="preserve"> коллективов, посвященных дню России «Россия-Родина моя»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71708A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60"/>
              <w:ind w:left="153" w:right="222"/>
            </w:pPr>
            <w:r>
              <w:rPr>
                <w:rStyle w:val="11"/>
              </w:rPr>
              <w:t>А.К. Юрова</w:t>
            </w:r>
          </w:p>
        </w:tc>
      </w:tr>
      <w:tr w:rsidR="0071708A">
        <w:trPr>
          <w:trHeight w:hRule="exact" w:val="21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7" w:right="209"/>
            </w:pPr>
            <w:r>
              <w:rPr>
                <w:rStyle w:val="11"/>
              </w:rPr>
              <w:t xml:space="preserve">Проведение </w:t>
            </w:r>
            <w:r w:rsidR="006E6121">
              <w:rPr>
                <w:rStyle w:val="11"/>
              </w:rPr>
              <w:t>мероприятий, посвященных Дню Г</w:t>
            </w:r>
            <w:r>
              <w:rPr>
                <w:rStyle w:val="11"/>
              </w:rPr>
              <w:t>осударственног</w:t>
            </w:r>
            <w:r w:rsidR="006E6121">
              <w:rPr>
                <w:rStyle w:val="11"/>
              </w:rPr>
              <w:t>о флага Российской Федерации «Г</w:t>
            </w:r>
            <w:r>
              <w:rPr>
                <w:rStyle w:val="11"/>
              </w:rPr>
              <w:t>ордо реет флаг России»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71708A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11"/>
              </w:rPr>
              <w:t>А.К. Юрова</w:t>
            </w:r>
          </w:p>
        </w:tc>
      </w:tr>
      <w:tr w:rsidR="0071708A">
        <w:trPr>
          <w:trHeight w:hRule="exact" w:val="21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ind w:left="180"/>
              <w:jc w:val="left"/>
            </w:pPr>
            <w:r>
              <w:rPr>
                <w:rStyle w:val="11"/>
              </w:rPr>
              <w:t>4.5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 w:rsidP="006E6121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7" w:right="209"/>
            </w:pPr>
            <w:r>
              <w:rPr>
                <w:rStyle w:val="11"/>
              </w:rPr>
              <w:t>Проведение мероприятий, посвященных дню народного единства «В единстве наша сила»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08A" w:rsidRDefault="00B35EEF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71708A" w:rsidRDefault="00A803A8" w:rsidP="00A803A8">
            <w:pPr>
              <w:pStyle w:val="21"/>
              <w:framePr w:w="9304" w:wrap="notBeside" w:vAnchor="text" w:hAnchor="text" w:xAlign="center" w:y="1"/>
              <w:shd w:val="clear" w:color="auto" w:fill="auto"/>
              <w:spacing w:before="0"/>
              <w:ind w:left="153" w:right="80"/>
            </w:pPr>
            <w:r>
              <w:rPr>
                <w:rStyle w:val="11"/>
              </w:rPr>
              <w:t>А.К. Юрова</w:t>
            </w:r>
          </w:p>
        </w:tc>
      </w:tr>
    </w:tbl>
    <w:p w:rsidR="00D95275" w:rsidRPr="005C6B3C" w:rsidRDefault="00D95275" w:rsidP="00D95275">
      <w:pPr>
        <w:pStyle w:val="aa"/>
        <w:framePr w:w="10393" w:h="7138" w:hRule="exact" w:wrap="notBeside" w:vAnchor="text" w:hAnchor="page" w:x="390" w:y="7980"/>
        <w:shd w:val="clear" w:color="auto" w:fill="auto"/>
        <w:ind w:left="1134"/>
        <w:rPr>
          <w:rStyle w:val="ab"/>
          <w:b/>
          <w:bCs/>
          <w:u w:val="none"/>
        </w:rPr>
      </w:pPr>
      <w:r>
        <w:t xml:space="preserve">              5. Развитие системы образования, гражданского патриотического воспитания  подрастающего  поколения </w:t>
      </w:r>
      <w:r w:rsidRPr="005C6B3C">
        <w:rPr>
          <w:rStyle w:val="ab"/>
          <w:b/>
          <w:bCs/>
          <w:u w:val="none"/>
        </w:rPr>
        <w:t xml:space="preserve">в </w:t>
      </w:r>
      <w:r w:rsidR="00A803A8">
        <w:rPr>
          <w:rStyle w:val="ab"/>
          <w:b/>
          <w:bCs/>
          <w:u w:val="none"/>
        </w:rPr>
        <w:t>Малокаменском</w:t>
      </w:r>
      <w:r>
        <w:rPr>
          <w:rStyle w:val="ab"/>
          <w:b/>
          <w:bCs/>
          <w:u w:val="none"/>
        </w:rPr>
        <w:t xml:space="preserve"> сельском</w:t>
      </w:r>
      <w:r w:rsidRPr="005C6B3C">
        <w:rPr>
          <w:rStyle w:val="ab"/>
          <w:b/>
          <w:bCs/>
          <w:u w:val="none"/>
        </w:rPr>
        <w:t xml:space="preserve"> поселении Каменского района</w:t>
      </w:r>
    </w:p>
    <w:p w:rsidR="00D95275" w:rsidRPr="005C6B3C" w:rsidRDefault="00D95275" w:rsidP="00D95275">
      <w:pPr>
        <w:pStyle w:val="aa"/>
        <w:framePr w:w="10393" w:h="7138" w:hRule="exact" w:wrap="notBeside" w:vAnchor="text" w:hAnchor="page" w:x="390" w:y="7980"/>
        <w:shd w:val="clear" w:color="auto" w:fill="auto"/>
        <w:ind w:left="1134"/>
      </w:pPr>
    </w:p>
    <w:tbl>
      <w:tblPr>
        <w:tblOverlap w:val="never"/>
        <w:tblW w:w="9410" w:type="dxa"/>
        <w:jc w:val="right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06"/>
        <w:gridCol w:w="2044"/>
        <w:gridCol w:w="2193"/>
      </w:tblGrid>
      <w:tr w:rsidR="00D95275" w:rsidTr="005C6B3C">
        <w:trPr>
          <w:trHeight w:hRule="exact" w:val="3679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801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</w:pPr>
            <w:r>
              <w:t>5.1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Организация и проведение акций,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фестивалей, семинаров, конкурсов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>других мероприятий, участие в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областных мероприятиях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мероприятиях Южного федерального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округа, направленных на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гражданско- патриотическое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воспитание молодежи поселения,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>духовно</w:t>
            </w:r>
            <w:r>
              <w:rPr>
                <w:rStyle w:val="11"/>
              </w:rPr>
              <w:softHyphen/>
              <w:t xml:space="preserve">нравственное развитие детей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87"/>
              <w:rPr>
                <w:rStyle w:val="11"/>
              </w:rPr>
            </w:pPr>
            <w:r>
              <w:rPr>
                <w:rStyle w:val="11"/>
              </w:rPr>
              <w:t xml:space="preserve">и молодежи, становление и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before="0"/>
              <w:ind w:left="187"/>
            </w:pPr>
            <w:r>
              <w:rPr>
                <w:rStyle w:val="11"/>
              </w:rPr>
              <w:t>укрепление семейных традиций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3A8" w:rsidRDefault="00A803A8" w:rsidP="00A803A8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6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Директор МУК «Малокаменский СДК» </w:t>
            </w:r>
          </w:p>
          <w:p w:rsidR="00D95275" w:rsidRDefault="00A803A8" w:rsidP="00A803A8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/>
              <w:ind w:left="128" w:right="202"/>
            </w:pPr>
            <w:r>
              <w:rPr>
                <w:rStyle w:val="11"/>
              </w:rPr>
              <w:t>А.К. Юрова</w:t>
            </w:r>
          </w:p>
        </w:tc>
      </w:tr>
      <w:tr w:rsidR="00D95275" w:rsidTr="00D95275">
        <w:trPr>
          <w:trHeight w:hRule="exact" w:val="2201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801"/>
              <w:jc w:val="left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801"/>
              <w:jc w:val="left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left"/>
            </w:pPr>
            <w:r>
              <w:t>5.2.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187"/>
              <w:jc w:val="left"/>
              <w:rPr>
                <w:rStyle w:val="11"/>
              </w:rPr>
            </w:pPr>
            <w:r>
              <w:rPr>
                <w:rStyle w:val="11"/>
              </w:rPr>
              <w:t>Поддержка студенческого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ind w:left="187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добровольческого (волонтерского) 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before="0" w:line="307" w:lineRule="exact"/>
              <w:ind w:left="187" w:right="344"/>
              <w:jc w:val="left"/>
            </w:pPr>
            <w:r>
              <w:rPr>
                <w:rStyle w:val="11"/>
              </w:rPr>
              <w:t xml:space="preserve">движения по </w:t>
            </w:r>
            <w:r w:rsidRPr="00D95275">
              <w:rPr>
                <w:shd w:val="clear" w:color="auto" w:fill="FFFFFF"/>
              </w:rPr>
              <w:t xml:space="preserve"> восстановлению памятников истории и культуры народов России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Default="004704F2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250" w:lineRule="exact"/>
              <w:jc w:val="center"/>
            </w:pPr>
            <w:r>
              <w:rPr>
                <w:rStyle w:val="11"/>
              </w:rPr>
              <w:t>ежегодно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Глава </w:t>
            </w:r>
            <w:r w:rsidR="00A803A8">
              <w:rPr>
                <w:rStyle w:val="11"/>
              </w:rPr>
              <w:t xml:space="preserve">Малокаменского </w:t>
            </w:r>
            <w:r>
              <w:rPr>
                <w:rStyle w:val="11"/>
              </w:rPr>
              <w:t>сельского</w:t>
            </w:r>
          </w:p>
          <w:p w:rsidR="00A803A8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поселения </w:t>
            </w:r>
          </w:p>
          <w:p w:rsidR="00D95275" w:rsidRDefault="00A803A8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Т.С. Антюхина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  <w:rPr>
                <w:rStyle w:val="11"/>
              </w:rPr>
            </w:pP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line="307" w:lineRule="exact"/>
              <w:jc w:val="center"/>
            </w:pPr>
            <w:r>
              <w:tab/>
              <w:t>восстановлению памятников истории и культуры народов России</w:t>
            </w:r>
            <w:r>
              <w:tab/>
            </w:r>
            <w:r>
              <w:tab/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pacing w:line="307" w:lineRule="exact"/>
              <w:jc w:val="center"/>
            </w:pPr>
            <w:r>
              <w:t>6. Поддержка русского языка как государственного языка Российской Федерации</w:t>
            </w:r>
          </w:p>
          <w:p w:rsidR="00D95275" w:rsidRDefault="00D95275" w:rsidP="00D95275">
            <w:pPr>
              <w:pStyle w:val="21"/>
              <w:framePr w:w="10393" w:h="7138" w:hRule="exact" w:wrap="notBeside" w:vAnchor="text" w:hAnchor="page" w:x="390" w:y="7980"/>
              <w:shd w:val="clear" w:color="auto" w:fill="auto"/>
              <w:spacing w:before="0" w:line="307" w:lineRule="exact"/>
              <w:jc w:val="center"/>
            </w:pPr>
            <w:r>
              <w:t>6.1</w:t>
            </w:r>
            <w:r>
              <w:tab/>
              <w:t>Реализация комплекса мероприятий, посвященных Дню русского языка</w:t>
            </w:r>
            <w:r>
              <w:tab/>
              <w:t>ежегодно</w:t>
            </w:r>
            <w:r>
              <w:tab/>
              <w:t>администрация Медведовского сельского поселения (МУК «Медведовская библиотека»)</w:t>
            </w:r>
          </w:p>
        </w:tc>
      </w:tr>
    </w:tbl>
    <w:p w:rsidR="0071708A" w:rsidRDefault="0071708A">
      <w:pPr>
        <w:rPr>
          <w:sz w:val="2"/>
          <w:szCs w:val="2"/>
        </w:rPr>
      </w:pPr>
    </w:p>
    <w:p w:rsidR="00D95275" w:rsidRDefault="00D95275" w:rsidP="005C6B3C">
      <w:pPr>
        <w:rPr>
          <w:sz w:val="2"/>
          <w:szCs w:val="2"/>
        </w:rPr>
      </w:pPr>
    </w:p>
    <w:p w:rsidR="005C6B3C" w:rsidRDefault="005C6B3C" w:rsidP="005C6B3C">
      <w:pPr>
        <w:rPr>
          <w:sz w:val="2"/>
          <w:szCs w:val="2"/>
        </w:rPr>
      </w:pPr>
    </w:p>
    <w:tbl>
      <w:tblPr>
        <w:tblpPr w:leftFromText="180" w:rightFromText="180" w:vertAnchor="text" w:horzAnchor="margin" w:tblpY="848"/>
        <w:tblOverlap w:val="never"/>
        <w:tblW w:w="9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4129"/>
        <w:gridCol w:w="2332"/>
        <w:gridCol w:w="2684"/>
      </w:tblGrid>
      <w:tr w:rsidR="00D95275" w:rsidRPr="00D95275" w:rsidTr="00C12B01">
        <w:trPr>
          <w:trHeight w:hRule="exact" w:val="689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6. Поддержка русского языка как государственного языка Российской Федерации</w:t>
            </w:r>
          </w:p>
        </w:tc>
      </w:tr>
      <w:tr w:rsidR="00D95275" w:rsidRPr="00D95275" w:rsidTr="00C12B01">
        <w:trPr>
          <w:trHeight w:hRule="exact" w:val="28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6.1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275" w:rsidRPr="00D95275" w:rsidRDefault="00D95275" w:rsidP="00D95275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D95275">
              <w:rPr>
                <w:rFonts w:ascii="Times New Roman" w:eastAsia="Times New Roman" w:hAnsi="Times New Roman" w:cs="Times New Roman"/>
                <w:sz w:val="25"/>
                <w:szCs w:val="25"/>
                <w:shd w:val="clear" w:color="auto" w:fill="FFFFFF"/>
              </w:rPr>
              <w:t>ежегодно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01" w:rsidRPr="00C12B01" w:rsidRDefault="00C12B01" w:rsidP="00C12B01">
            <w:pPr>
              <w:pStyle w:val="21"/>
              <w:shd w:val="clear" w:color="auto" w:fill="auto"/>
              <w:spacing w:before="0" w:line="307" w:lineRule="exact"/>
              <w:ind w:left="67" w:right="143"/>
              <w:jc w:val="center"/>
              <w:rPr>
                <w:sz w:val="24"/>
                <w:szCs w:val="24"/>
              </w:rPr>
            </w:pPr>
            <w:r w:rsidRPr="00C12B01">
              <w:rPr>
                <w:sz w:val="24"/>
                <w:szCs w:val="24"/>
              </w:rPr>
              <w:t xml:space="preserve">Заведующий </w:t>
            </w:r>
          </w:p>
          <w:p w:rsidR="00D95275" w:rsidRPr="00D95275" w:rsidRDefault="00C12B01" w:rsidP="00C12B01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C12B01">
              <w:rPr>
                <w:rFonts w:ascii="Times New Roman" w:hAnsi="Times New Roman" w:cs="Times New Roman"/>
                <w:shd w:val="clear" w:color="auto" w:fill="FFFFFF"/>
              </w:rPr>
              <w:t>Муниципального учреждения культуры Каменского района "Межпоселенческая центральная библиотека"</w:t>
            </w:r>
            <w:r w:rsidRPr="00F068EC">
              <w:rPr>
                <w:shd w:val="clear" w:color="auto" w:fill="FFFFFF"/>
              </w:rPr>
              <w:t xml:space="preserve"> </w:t>
            </w:r>
            <w:r w:rsidRPr="0036584D">
              <w:rPr>
                <w:rFonts w:ascii="Times New Roman" w:hAnsi="Times New Roman" w:cs="Times New Roman"/>
                <w:shd w:val="clear" w:color="auto" w:fill="FFFFFF"/>
              </w:rPr>
              <w:t>Малокаменский</w:t>
            </w:r>
            <w:r w:rsidRPr="00F068EC">
              <w:rPr>
                <w:shd w:val="clear" w:color="auto" w:fill="FFFFFF"/>
              </w:rPr>
              <w:t xml:space="preserve"> </w:t>
            </w:r>
            <w:r w:rsidRPr="00C12B01">
              <w:rPr>
                <w:rFonts w:ascii="Times New Roman" w:hAnsi="Times New Roman" w:cs="Times New Roman"/>
                <w:shd w:val="clear" w:color="auto" w:fill="FFFFFF"/>
              </w:rPr>
              <w:t>отдел Т.С. Антюхина</w:t>
            </w:r>
          </w:p>
        </w:tc>
      </w:tr>
    </w:tbl>
    <w:p w:rsidR="0071708A" w:rsidRPr="008C795F" w:rsidRDefault="0071708A" w:rsidP="008C795F"/>
    <w:sectPr w:rsidR="0071708A" w:rsidRPr="008C795F" w:rsidSect="00F068EC">
      <w:headerReference w:type="even" r:id="rId9"/>
      <w:pgSz w:w="11906" w:h="16838"/>
      <w:pgMar w:top="851" w:right="1168" w:bottom="1429" w:left="117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D7" w:rsidRDefault="003354D7">
      <w:r>
        <w:separator/>
      </w:r>
    </w:p>
  </w:endnote>
  <w:endnote w:type="continuationSeparator" w:id="1">
    <w:p w:rsidR="003354D7" w:rsidRDefault="0033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A8" w:rsidRDefault="00871574">
    <w:pPr>
      <w:pStyle w:val="ae"/>
      <w:jc w:val="right"/>
    </w:pPr>
    <w:fldSimple w:instr=" PAGE   \* MERGEFORMAT ">
      <w:r w:rsidR="004C179F">
        <w:rPr>
          <w:noProof/>
        </w:rPr>
        <w:t>1</w:t>
      </w:r>
    </w:fldSimple>
  </w:p>
  <w:p w:rsidR="007738A8" w:rsidRDefault="007738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D7" w:rsidRDefault="003354D7"/>
  </w:footnote>
  <w:footnote w:type="continuationSeparator" w:id="1">
    <w:p w:rsidR="003354D7" w:rsidRDefault="003354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8A" w:rsidRDefault="00871574">
    <w:pPr>
      <w:rPr>
        <w:sz w:val="2"/>
        <w:szCs w:val="2"/>
      </w:rPr>
    </w:pPr>
    <w:r w:rsidRPr="008715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9pt;margin-top:74.55pt;width:4.5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CFDxEQ3gAAAAsBAAAPAAAAAAAAAAAA&#10;AAAAAAAFAABkcnMvZG93bnJldi54bWxQSwUGAAAAAAQABADzAAAACwYAAAAA&#10;" filled="f" stroked="f">
          <v:textbox style="mso-fit-shape-to-text:t" inset="0,0,0,0">
            <w:txbxContent>
              <w:p w:rsidR="0071708A" w:rsidRDefault="00871574">
                <w:pPr>
                  <w:pStyle w:val="a7"/>
                  <w:shd w:val="clear" w:color="auto" w:fill="auto"/>
                  <w:spacing w:line="240" w:lineRule="auto"/>
                </w:pPr>
                <w:r w:rsidRPr="00871574">
                  <w:fldChar w:fldCharType="begin"/>
                </w:r>
                <w:r w:rsidR="00B35EEF">
                  <w:instrText xml:space="preserve"> PAGE \* MERGEFORMAT </w:instrText>
                </w:r>
                <w:r w:rsidRPr="00871574">
                  <w:fldChar w:fldCharType="separate"/>
                </w:r>
                <w:r w:rsidR="004C179F" w:rsidRPr="004C179F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00A9"/>
    <w:multiLevelType w:val="multilevel"/>
    <w:tmpl w:val="E2AA4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1708A"/>
    <w:rsid w:val="000E1C6E"/>
    <w:rsid w:val="003354D7"/>
    <w:rsid w:val="0036584D"/>
    <w:rsid w:val="0043453D"/>
    <w:rsid w:val="004503C2"/>
    <w:rsid w:val="004704F2"/>
    <w:rsid w:val="004C174E"/>
    <w:rsid w:val="004C179F"/>
    <w:rsid w:val="004F21B7"/>
    <w:rsid w:val="005C6B3C"/>
    <w:rsid w:val="0060378B"/>
    <w:rsid w:val="006E6121"/>
    <w:rsid w:val="0071708A"/>
    <w:rsid w:val="00723A72"/>
    <w:rsid w:val="007738A8"/>
    <w:rsid w:val="00827CA5"/>
    <w:rsid w:val="00871574"/>
    <w:rsid w:val="008C795F"/>
    <w:rsid w:val="00924306"/>
    <w:rsid w:val="00964550"/>
    <w:rsid w:val="00A803A8"/>
    <w:rsid w:val="00B35EEF"/>
    <w:rsid w:val="00C12B01"/>
    <w:rsid w:val="00C35AEC"/>
    <w:rsid w:val="00CE670F"/>
    <w:rsid w:val="00D115F0"/>
    <w:rsid w:val="00D95275"/>
    <w:rsid w:val="00DE0A77"/>
    <w:rsid w:val="00E83812"/>
    <w:rsid w:val="00F0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A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A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-1pt">
    <w:name w:val="Основной текст (3) + 14 pt;Не полужирный;Курсив;Интервал -1 pt"/>
    <w:basedOn w:val="3"/>
    <w:rsid w:val="00723A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14pt-1pt0">
    <w:name w:val="Основной текст (3) + 14 pt;Не полужирный;Курсив;Интервал -1 pt"/>
    <w:basedOn w:val="3"/>
    <w:rsid w:val="00723A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5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">
    <w:name w:val="Основной текст1"/>
    <w:basedOn w:val="a4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"/>
    <w:basedOn w:val="a4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UnicodeMS115pt0pt">
    <w:name w:val="Основной текст + Arial Unicode MS;11;5 pt;Курсив;Интервал 0 pt"/>
    <w:basedOn w:val="a4"/>
    <w:rsid w:val="00723A7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basedOn w:val="a4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7pt">
    <w:name w:val="Основной текст + 17 pt"/>
    <w:basedOn w:val="a4"/>
    <w:rsid w:val="0072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723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723A7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23A72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rsid w:val="00723A7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723A72"/>
    <w:pPr>
      <w:shd w:val="clear" w:color="auto" w:fill="FFFFFF"/>
      <w:spacing w:before="720" w:after="8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723A72"/>
    <w:pPr>
      <w:shd w:val="clear" w:color="auto" w:fill="FFFFFF"/>
      <w:spacing w:before="8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rsid w:val="00723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a7">
    <w:name w:val="Колонтитул"/>
    <w:basedOn w:val="a"/>
    <w:link w:val="a6"/>
    <w:rsid w:val="00723A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rsid w:val="00723A7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5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527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70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04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14pt-1pt">
    <w:name w:val="Основной текст (3) + 14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character" w:customStyle="1" w:styleId="314pt-1pt0">
    <w:name w:val="Основной текст (3) + 14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">
    <w:name w:val="Основной текст + 1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ArialUnicodeMS115pt0pt">
    <w:name w:val="Основной текст + Arial Unicode MS;11;5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84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5275"/>
    <w:rPr>
      <w:color w:val="000000"/>
    </w:rPr>
  </w:style>
  <w:style w:type="paragraph" w:styleId="ae">
    <w:name w:val="footer"/>
    <w:basedOn w:val="a"/>
    <w:link w:val="af"/>
    <w:uiPriority w:val="99"/>
    <w:unhideWhenUsed/>
    <w:rsid w:val="00D952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5275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70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04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BC26-F70A-47C5-993E-BC51679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10</cp:revision>
  <cp:lastPrinted>2018-03-16T12:13:00Z</cp:lastPrinted>
  <dcterms:created xsi:type="dcterms:W3CDTF">2018-03-16T10:14:00Z</dcterms:created>
  <dcterms:modified xsi:type="dcterms:W3CDTF">2019-05-21T05:39:00Z</dcterms:modified>
</cp:coreProperties>
</file>